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0F90E" w14:textId="2EF0A940" w:rsidR="00A607A4" w:rsidRPr="00CE21E9" w:rsidRDefault="00A607A4" w:rsidP="00A607A4">
      <w:pPr>
        <w:jc w:val="center"/>
        <w:rPr>
          <w:sz w:val="44"/>
          <w:szCs w:val="44"/>
          <w:lang w:val="en-GB"/>
        </w:rPr>
      </w:pPr>
      <w:r w:rsidRPr="00CE21E9">
        <w:rPr>
          <w:noProof/>
          <w:lang w:val="es-ES" w:eastAsia="es-ES"/>
        </w:rPr>
        <w:drawing>
          <wp:inline distT="0" distB="0" distL="0" distR="0" wp14:anchorId="20E5D9B9" wp14:editId="5AE56F6E">
            <wp:extent cx="4191000" cy="1752600"/>
            <wp:effectExtent l="0" t="0" r="0" b="0"/>
            <wp:docPr id="16"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NESOI-logo-main.png"/>
                    <pic:cNvPicPr/>
                  </pic:nvPicPr>
                  <pic:blipFill>
                    <a:blip r:embed="rId11"/>
                    <a:stretch>
                      <a:fillRect/>
                    </a:stretch>
                  </pic:blipFill>
                  <pic:spPr>
                    <a:xfrm>
                      <a:off x="0" y="0"/>
                      <a:ext cx="4191000" cy="1752600"/>
                    </a:xfrm>
                    <a:prstGeom prst="rect">
                      <a:avLst/>
                    </a:prstGeom>
                  </pic:spPr>
                </pic:pic>
              </a:graphicData>
            </a:graphic>
          </wp:inline>
        </w:drawing>
      </w:r>
    </w:p>
    <w:p w14:paraId="6199D15E" w14:textId="77777777" w:rsidR="00A607A4" w:rsidRPr="00CE21E9" w:rsidRDefault="00A607A4" w:rsidP="005D05A8">
      <w:pPr>
        <w:rPr>
          <w:sz w:val="44"/>
          <w:szCs w:val="44"/>
          <w:lang w:val="en-GB"/>
        </w:rPr>
      </w:pPr>
    </w:p>
    <w:p w14:paraId="48E08976" w14:textId="0FCEC801" w:rsidR="005C3923" w:rsidRPr="00A45A25" w:rsidRDefault="000771AF" w:rsidP="000771AF">
      <w:pPr>
        <w:jc w:val="center"/>
        <w:rPr>
          <w:sz w:val="44"/>
          <w:szCs w:val="44"/>
          <w:lang w:val="es-ES"/>
        </w:rPr>
      </w:pPr>
      <w:r w:rsidRPr="00A45A25">
        <w:rPr>
          <w:sz w:val="44"/>
          <w:szCs w:val="44"/>
          <w:lang w:val="es-ES"/>
        </w:rPr>
        <w:t>Cuestionario: Necesidades y requisitos para la transición energética en islas</w:t>
      </w:r>
    </w:p>
    <w:p w14:paraId="0ADB8F1B" w14:textId="77777777" w:rsidR="00A45A25" w:rsidRPr="00E006D6" w:rsidRDefault="00A45A25" w:rsidP="000771AF">
      <w:pPr>
        <w:jc w:val="center"/>
        <w:rPr>
          <w:sz w:val="16"/>
          <w:szCs w:val="16"/>
          <w:lang w:val="es-ES"/>
        </w:rPr>
      </w:pPr>
    </w:p>
    <w:p w14:paraId="05735162" w14:textId="23E3A980" w:rsidR="00A45A25" w:rsidRPr="00B53390" w:rsidRDefault="00A45A25" w:rsidP="00ED22B2">
      <w:pPr>
        <w:rPr>
          <w:lang w:val="es-ES"/>
        </w:rPr>
      </w:pPr>
      <w:r w:rsidRPr="00B53390">
        <w:rPr>
          <w:lang w:val="es-ES"/>
        </w:rPr>
        <w:t>Se estima que rellenar el cuestionario debería llevar entre 15 y 20 minutos. A continuación, le ofrecemos instrucciones que le ayudarán a rellenar adecuadamente el cuestionario.</w:t>
      </w:r>
      <w:r w:rsidRPr="00B53390">
        <w:rPr>
          <w:lang w:val="es-ES"/>
        </w:rPr>
        <w:br/>
      </w:r>
      <w:r w:rsidRPr="00B53390">
        <w:rPr>
          <w:lang w:val="es-ES"/>
        </w:rPr>
        <w:br/>
        <w:t xml:space="preserve">La encuesta se divide en dos secciones:  </w:t>
      </w:r>
    </w:p>
    <w:p w14:paraId="2BE3F522" w14:textId="63EF0192" w:rsidR="00A45A25" w:rsidRPr="00B53390" w:rsidRDefault="00A45A25" w:rsidP="00A45A25">
      <w:pPr>
        <w:numPr>
          <w:ilvl w:val="0"/>
          <w:numId w:val="93"/>
        </w:numPr>
        <w:spacing w:before="120" w:after="120"/>
        <w:ind w:left="714" w:hanging="357"/>
        <w:rPr>
          <w:sz w:val="21"/>
          <w:szCs w:val="21"/>
          <w:lang w:val="es-ES"/>
        </w:rPr>
      </w:pPr>
      <w:r w:rsidRPr="00B53390">
        <w:rPr>
          <w:rStyle w:val="Strong"/>
          <w:lang w:val="es-ES"/>
        </w:rPr>
        <w:t>SECCIÓN 1: NIVEL ISLA:</w:t>
      </w:r>
      <w:r w:rsidRPr="00B53390">
        <w:rPr>
          <w:lang w:val="es-ES"/>
        </w:rPr>
        <w:t xml:space="preserve"> El objetivo de esta primera sección es conocer el estado actual de la isla desde el punto de vista energético.</w:t>
      </w:r>
    </w:p>
    <w:p w14:paraId="40B13899" w14:textId="012FD7EE" w:rsidR="00A45A25" w:rsidRPr="00B53390" w:rsidRDefault="00A45A25" w:rsidP="00A45A25">
      <w:pPr>
        <w:numPr>
          <w:ilvl w:val="0"/>
          <w:numId w:val="93"/>
        </w:numPr>
        <w:spacing w:before="100" w:beforeAutospacing="1" w:after="100" w:afterAutospacing="1"/>
        <w:rPr>
          <w:sz w:val="21"/>
          <w:szCs w:val="21"/>
          <w:lang w:val="es-ES"/>
        </w:rPr>
      </w:pPr>
      <w:r w:rsidRPr="00B53390">
        <w:rPr>
          <w:rStyle w:val="Strong"/>
          <w:lang w:val="es-ES"/>
        </w:rPr>
        <w:t>SECCIÓN 2: NIVEL PROYECTO:</w:t>
      </w:r>
      <w:r w:rsidRPr="00B53390">
        <w:rPr>
          <w:lang w:val="es-ES"/>
        </w:rPr>
        <w:t xml:space="preserve"> Esta sección busca centrarse en un proyecto energético concreto. </w:t>
      </w:r>
      <w:r w:rsidRPr="00B53390">
        <w:rPr>
          <w:u w:val="single"/>
          <w:lang w:val="es-ES"/>
        </w:rPr>
        <w:t>Puede enviar tantos formularios correspondientes a la Sección 2 como proyectos haya en la isla, de forma que se obtenga una visión general de cada proyecto diseñado o en desarrollo.</w:t>
      </w:r>
      <w:r w:rsidRPr="00B53390">
        <w:rPr>
          <w:lang w:val="es-ES"/>
        </w:rPr>
        <w:t> </w:t>
      </w:r>
    </w:p>
    <w:p w14:paraId="237B8766" w14:textId="6B807C61" w:rsidR="00A45A25" w:rsidRPr="00B53390" w:rsidRDefault="00A45A25" w:rsidP="00E006D6">
      <w:pPr>
        <w:spacing w:before="100" w:beforeAutospacing="1" w:after="120"/>
        <w:rPr>
          <w:lang w:val="es-ES"/>
        </w:rPr>
      </w:pPr>
      <w:r w:rsidRPr="00B53390">
        <w:rPr>
          <w:lang w:val="es-ES"/>
        </w:rPr>
        <w:t>La Sección 1 debería rellenarse antes que la Sección 2.</w:t>
      </w:r>
    </w:p>
    <w:p w14:paraId="3B3079A5" w14:textId="3CD2B434" w:rsidR="00A45A25" w:rsidRPr="00B53390" w:rsidRDefault="00A45A25" w:rsidP="00E006D6">
      <w:pPr>
        <w:spacing w:before="200" w:after="200"/>
        <w:rPr>
          <w:rStyle w:val="Strong"/>
          <w:b w:val="0"/>
          <w:bCs w:val="0"/>
          <w:sz w:val="21"/>
          <w:szCs w:val="21"/>
          <w:lang w:val="es-ES"/>
        </w:rPr>
      </w:pPr>
      <w:r w:rsidRPr="00B53390">
        <w:rPr>
          <w:lang w:val="es-ES"/>
        </w:rPr>
        <w:t>Por favor, seleccione, para cada pregunta, la respuesta que considere más apropiada a la realidad de la isla, considerando el aspecto al que se refiere la pregunta. Por favor, recuerde que el envío de información tan completa como sea posible es fundamental para diseñar de forma correcta la Asistencia Técnica que NESOI ofrecerá en las siguientes fases del proyecto, con el fin de apoyar el desarrollo de proyectos de transición energética en Islas.</w:t>
      </w:r>
    </w:p>
    <w:p w14:paraId="08498F07" w14:textId="4C3D0EC3" w:rsidR="00A607A4" w:rsidRPr="00B53390" w:rsidRDefault="00A45A25" w:rsidP="00ED22B2">
      <w:pPr>
        <w:rPr>
          <w:lang w:val="es-ES"/>
        </w:rPr>
      </w:pPr>
      <w:r w:rsidRPr="00B53390">
        <w:rPr>
          <w:lang w:val="es-ES"/>
        </w:rPr>
        <w:t>El objetivo de este cuestionario es recopilar información sobre la existencia o no de planes de transición energética en las Islas, así como de proyectos relacionados con transición energética. De acuerdo con los datos recogidos, se podrán refinar las soluciones de Asistencia Técnica ya definidas por el equipo de NESOI.</w:t>
      </w:r>
    </w:p>
    <w:p w14:paraId="5D6C3C75" w14:textId="1C584ABE" w:rsidR="00A45A25" w:rsidRPr="00B53390" w:rsidRDefault="00A45A25" w:rsidP="00ED22B2">
      <w:pPr>
        <w:rPr>
          <w:lang w:val="es-ES"/>
        </w:rPr>
      </w:pPr>
    </w:p>
    <w:p w14:paraId="08594CA9" w14:textId="40726ADC" w:rsidR="00A45A25" w:rsidRPr="00B53390" w:rsidRDefault="00A45A25" w:rsidP="00ED22B2">
      <w:pPr>
        <w:rPr>
          <w:lang w:val="es-ES"/>
        </w:rPr>
      </w:pPr>
      <w:r w:rsidRPr="00B53390">
        <w:rPr>
          <w:lang w:val="es-ES"/>
        </w:rPr>
        <w:t>Se ruega encarecidamente a los encuestados que proporcionen a NESOI la información solicitada con el máximo nivel de detalle posible, dado que esto permitirá mejorar la capacidad de NESOI para eliminar las barreras existentes para el desarrollo de proyectos, y para diseñar soluciones de asistencia técnica óptimas. De esta forma, NESOI podrá contribuir de forma eficaz al cumplimiento de las políticas y objetivos que la Unión Europea ha establecido.</w:t>
      </w:r>
    </w:p>
    <w:p w14:paraId="390ED898" w14:textId="12D91BF6" w:rsidR="00E006D6" w:rsidRPr="00B53390" w:rsidRDefault="00E006D6" w:rsidP="00A607A4">
      <w:pPr>
        <w:rPr>
          <w:sz w:val="21"/>
          <w:szCs w:val="21"/>
          <w:lang w:val="es-ES"/>
        </w:rPr>
      </w:pPr>
      <w:r w:rsidRPr="00B53390">
        <w:rPr>
          <w:rStyle w:val="Strong"/>
          <w:b w:val="0"/>
          <w:bCs w:val="0"/>
          <w:color w:val="800080"/>
          <w:sz w:val="28"/>
          <w:szCs w:val="28"/>
          <w:u w:val="single"/>
          <w:lang w:val="es-ES"/>
        </w:rPr>
        <w:lastRenderedPageBreak/>
        <w:t>A continuación, le ofrecemos algunas recomendaciones:</w:t>
      </w:r>
    </w:p>
    <w:p w14:paraId="5CE7A65D" w14:textId="77777777" w:rsidR="00E006D6" w:rsidRPr="00B53390" w:rsidRDefault="00E006D6" w:rsidP="00E006D6">
      <w:pPr>
        <w:numPr>
          <w:ilvl w:val="0"/>
          <w:numId w:val="99"/>
        </w:numPr>
        <w:spacing w:after="100" w:afterAutospacing="1"/>
        <w:rPr>
          <w:rFonts w:ascii="Times New Roman" w:hAnsi="Times New Roman"/>
          <w:lang w:val="es-ES"/>
        </w:rPr>
      </w:pPr>
      <w:r w:rsidRPr="00B53390">
        <w:rPr>
          <w:lang w:val="es-ES"/>
        </w:rPr>
        <w:t>Por favor, lea atentamente las preguntas planteadas y su contenido, en el orden en que se muestran. El cuestionario ha sido diseñado específicamente para ser rellenado en el orden en que aparecen las preguntas.</w:t>
      </w:r>
    </w:p>
    <w:p w14:paraId="3DE62017" w14:textId="77777777" w:rsidR="00E006D6" w:rsidRPr="00B53390" w:rsidRDefault="00E006D6" w:rsidP="00E006D6">
      <w:pPr>
        <w:numPr>
          <w:ilvl w:val="0"/>
          <w:numId w:val="99"/>
        </w:numPr>
        <w:spacing w:before="100" w:beforeAutospacing="1" w:after="100" w:afterAutospacing="1"/>
        <w:rPr>
          <w:lang w:val="es-ES"/>
        </w:rPr>
      </w:pPr>
      <w:r w:rsidRPr="00B53390">
        <w:rPr>
          <w:lang w:val="es-ES"/>
        </w:rPr>
        <w:t>Cuanta más información se pueda proporcionar, mejores serán los resultados del análisis que se realice.</w:t>
      </w:r>
    </w:p>
    <w:p w14:paraId="4069F82F" w14:textId="77777777" w:rsidR="00E006D6" w:rsidRPr="00B53390" w:rsidRDefault="00E006D6" w:rsidP="00E006D6">
      <w:pPr>
        <w:numPr>
          <w:ilvl w:val="0"/>
          <w:numId w:val="99"/>
        </w:numPr>
        <w:spacing w:before="100" w:beforeAutospacing="1" w:after="100" w:afterAutospacing="1"/>
        <w:rPr>
          <w:lang w:val="es-ES"/>
        </w:rPr>
      </w:pPr>
      <w:r w:rsidRPr="00B53390">
        <w:rPr>
          <w:lang w:val="es-ES"/>
        </w:rPr>
        <w:t>Por favor, tenga en cuenta que existen preguntas de opción múltiple. Si es así, se indica de forma específica (“Por favor, seleccione una o más de las opciones siguientes”), frente a preguntas de opción única (“Por favor, seleccione una de las siguientes opciones”).</w:t>
      </w:r>
    </w:p>
    <w:p w14:paraId="3C62F725" w14:textId="77777777" w:rsidR="00E006D6" w:rsidRPr="00B53390" w:rsidRDefault="00E006D6" w:rsidP="00E006D6">
      <w:pPr>
        <w:numPr>
          <w:ilvl w:val="0"/>
          <w:numId w:val="99"/>
        </w:numPr>
        <w:spacing w:before="100" w:beforeAutospacing="1" w:after="100" w:afterAutospacing="1"/>
        <w:rPr>
          <w:lang w:val="es-ES"/>
        </w:rPr>
      </w:pPr>
      <w:r w:rsidRPr="00B53390">
        <w:rPr>
          <w:lang w:val="es-ES"/>
        </w:rPr>
        <w:t>No dude en adjuntar cualquier documento que considere que puede ofrecer información más detallada sobre el proyecto, como estudios de viabilidad.</w:t>
      </w:r>
    </w:p>
    <w:p w14:paraId="3BB018A3" w14:textId="77777777" w:rsidR="00E006D6" w:rsidRPr="00B53390" w:rsidRDefault="00E006D6" w:rsidP="00E006D6">
      <w:pPr>
        <w:numPr>
          <w:ilvl w:val="0"/>
          <w:numId w:val="99"/>
        </w:numPr>
        <w:spacing w:before="100" w:beforeAutospacing="1" w:after="100" w:afterAutospacing="1"/>
        <w:rPr>
          <w:lang w:val="es-ES"/>
        </w:rPr>
      </w:pPr>
      <w:r w:rsidRPr="00B53390">
        <w:rPr>
          <w:lang w:val="es-ES"/>
        </w:rPr>
        <w:t xml:space="preserve">Conforme otras autoridades entrevistadas planteen dudas relativas a cómo rellenar el cuestionario, se procederá a actualizar una sección de “Preguntas Frecuentes” en la página web del proyecto </w:t>
      </w:r>
      <w:hyperlink r:id="rId12" w:tgtFrame="_blank" w:history="1">
        <w:r w:rsidRPr="00B53390">
          <w:rPr>
            <w:rStyle w:val="Hyperlink"/>
            <w:lang w:val="es-ES"/>
          </w:rPr>
          <w:t>www.nesoi.eu</w:t>
        </w:r>
      </w:hyperlink>
      <w:r w:rsidRPr="00B53390">
        <w:rPr>
          <w:lang w:val="es-ES"/>
        </w:rPr>
        <w:t>, con el fin de ayudarles a cumplimentarlo.</w:t>
      </w:r>
    </w:p>
    <w:tbl>
      <w:tblPr>
        <w:tblStyle w:val="TableGrid"/>
        <w:tblW w:w="0" w:type="auto"/>
        <w:tblLook w:val="04A0" w:firstRow="1" w:lastRow="0" w:firstColumn="1" w:lastColumn="0" w:noHBand="0" w:noVBand="1"/>
      </w:tblPr>
      <w:tblGrid>
        <w:gridCol w:w="9622"/>
      </w:tblGrid>
      <w:tr w:rsidR="00A607A4" w:rsidRPr="00E35033" w14:paraId="3A5D455C" w14:textId="77777777" w:rsidTr="00A607A4">
        <w:tc>
          <w:tcPr>
            <w:tcW w:w="9622" w:type="dxa"/>
          </w:tcPr>
          <w:p w14:paraId="4A5B10DD" w14:textId="77777777" w:rsidR="00E006D6" w:rsidRPr="00B53390" w:rsidRDefault="00E006D6" w:rsidP="00A607A4">
            <w:pPr>
              <w:ind w:left="-54"/>
              <w:rPr>
                <w:rStyle w:val="Strong"/>
                <w:lang w:val="es-ES"/>
              </w:rPr>
            </w:pPr>
            <w:r w:rsidRPr="00B53390">
              <w:rPr>
                <w:rStyle w:val="Strong"/>
                <w:lang w:val="es-ES"/>
              </w:rPr>
              <w:t>Condiciones de privacidad:</w:t>
            </w:r>
            <w:r w:rsidRPr="00B53390">
              <w:rPr>
                <w:lang w:val="es-ES"/>
              </w:rPr>
              <w:t xml:space="preserve"> Al completar y enviar este formulario, acepta que los datos que proporcione puedan ser utilizados por el equipo de NESOI. Los datos se utilizan únicamente para el propósito y la duración del proyecto.</w:t>
            </w:r>
            <w:r w:rsidRPr="00B53390">
              <w:rPr>
                <w:rStyle w:val="Strong"/>
                <w:lang w:val="es-ES"/>
              </w:rPr>
              <w:t xml:space="preserve"> </w:t>
            </w:r>
          </w:p>
          <w:p w14:paraId="191874EB" w14:textId="15B3E34E" w:rsidR="00E006D6" w:rsidRPr="00B53390" w:rsidRDefault="00A607A4" w:rsidP="00A607A4">
            <w:pPr>
              <w:ind w:left="-54"/>
              <w:rPr>
                <w:lang w:val="es-ES"/>
              </w:rPr>
            </w:pPr>
            <w:r w:rsidRPr="00B53390">
              <w:rPr>
                <w:lang w:val="es-ES"/>
              </w:rPr>
              <w:br/>
            </w:r>
            <w:r w:rsidR="00E006D6" w:rsidRPr="00B53390">
              <w:rPr>
                <w:lang w:val="es-ES"/>
              </w:rPr>
              <w:t>Los datos que proporcione se utilizarán conforme a los principios de protección de datos del Reglamento </w:t>
            </w:r>
            <w:proofErr w:type="spellStart"/>
            <w:r w:rsidR="005D19EB">
              <w:fldChar w:fldCharType="begin"/>
            </w:r>
            <w:r w:rsidR="005D19EB" w:rsidRPr="00E35033">
              <w:rPr>
                <w:lang w:val="es-ES"/>
              </w:rPr>
              <w:instrText xml:space="preserve"> HYPERLINK "https://eur-lex.europa.eu/legal-content/EN/TXT/?uri=CELEX%3A32018R1725" \t "_bl</w:instrText>
            </w:r>
            <w:r w:rsidR="005D19EB" w:rsidRPr="00E35033">
              <w:rPr>
                <w:lang w:val="es-ES"/>
              </w:rPr>
              <w:instrText xml:space="preserve">ank" </w:instrText>
            </w:r>
            <w:r w:rsidR="005D19EB">
              <w:fldChar w:fldCharType="separate"/>
            </w:r>
            <w:r w:rsidR="00E006D6" w:rsidRPr="00B53390">
              <w:rPr>
                <w:rStyle w:val="Hyperlink"/>
                <w:color w:val="337AB7"/>
                <w:lang w:val="es-ES"/>
              </w:rPr>
              <w:t>Regulation</w:t>
            </w:r>
            <w:proofErr w:type="spellEnd"/>
            <w:r w:rsidR="00E006D6" w:rsidRPr="00B53390">
              <w:rPr>
                <w:rStyle w:val="Hyperlink"/>
                <w:color w:val="337AB7"/>
                <w:lang w:val="es-ES"/>
              </w:rPr>
              <w:t xml:space="preserve"> (EC) 2018/1725</w:t>
            </w:r>
            <w:r w:rsidR="005D19EB">
              <w:rPr>
                <w:rStyle w:val="Hyperlink"/>
                <w:color w:val="337AB7"/>
                <w:lang w:val="es-ES"/>
              </w:rPr>
              <w:fldChar w:fldCharType="end"/>
            </w:r>
            <w:r w:rsidR="00E006D6" w:rsidRPr="00B53390">
              <w:rPr>
                <w:lang w:val="es-ES"/>
              </w:rPr>
              <w:t>.</w:t>
            </w:r>
          </w:p>
          <w:p w14:paraId="5C72C786" w14:textId="629B6F0A" w:rsidR="00A607A4" w:rsidRPr="00B53390" w:rsidRDefault="00A607A4" w:rsidP="00E006D6">
            <w:pPr>
              <w:ind w:left="-54"/>
              <w:rPr>
                <w:lang w:val="es-ES"/>
              </w:rPr>
            </w:pPr>
            <w:r w:rsidRPr="00B53390">
              <w:rPr>
                <w:lang w:val="es-ES"/>
              </w:rPr>
              <w:br/>
            </w:r>
            <w:r w:rsidR="00E006D6" w:rsidRPr="00B53390">
              <w:rPr>
                <w:lang w:val="es-ES"/>
              </w:rPr>
              <w:t>Al completar este formulario, usted reconoce que ha sido informado sobre el uso de sus datos p</w:t>
            </w:r>
            <w:r w:rsidR="00636E6B">
              <w:rPr>
                <w:lang w:val="es-ES"/>
              </w:rPr>
              <w:t>ersonales y sobre las medidas/</w:t>
            </w:r>
            <w:r w:rsidR="00E006D6" w:rsidRPr="00B53390">
              <w:rPr>
                <w:lang w:val="es-ES"/>
              </w:rPr>
              <w:t>procedimientos empleados.</w:t>
            </w:r>
          </w:p>
        </w:tc>
      </w:tr>
    </w:tbl>
    <w:p w14:paraId="3416FB93" w14:textId="6F56FC76" w:rsidR="00A607A4" w:rsidRPr="00B53390" w:rsidRDefault="00A607A4" w:rsidP="00A607A4">
      <w:pPr>
        <w:rPr>
          <w:sz w:val="21"/>
          <w:szCs w:val="21"/>
          <w:lang w:val="es-ES"/>
        </w:rPr>
      </w:pPr>
    </w:p>
    <w:p w14:paraId="77203AB1" w14:textId="77777777" w:rsidR="00A607A4" w:rsidRPr="00B53390" w:rsidRDefault="00A607A4" w:rsidP="00A607A4">
      <w:pPr>
        <w:rPr>
          <w:sz w:val="21"/>
          <w:szCs w:val="21"/>
          <w:lang w:val="es-ES"/>
        </w:rPr>
      </w:pPr>
    </w:p>
    <w:p w14:paraId="5FE3DAD1" w14:textId="67B8F680" w:rsidR="00A607A4" w:rsidRPr="00B53390" w:rsidRDefault="00E006D6" w:rsidP="00E006D6">
      <w:pPr>
        <w:jc w:val="center"/>
        <w:rPr>
          <w:rFonts w:eastAsia="Times New Roman" w:cs="Times New Roman"/>
          <w:color w:val="003366"/>
          <w:sz w:val="48"/>
          <w:szCs w:val="48"/>
          <w:lang w:val="es-ES" w:eastAsia="fr-FR"/>
        </w:rPr>
      </w:pPr>
      <w:r w:rsidRPr="00B53390">
        <w:rPr>
          <w:rFonts w:eastAsia="Times New Roman" w:cs="Times New Roman"/>
          <w:color w:val="003366"/>
          <w:sz w:val="48"/>
          <w:szCs w:val="48"/>
          <w:lang w:val="es-ES" w:eastAsia="fr-FR"/>
        </w:rPr>
        <w:t>SUS DATOS DE CONTACTO</w:t>
      </w:r>
    </w:p>
    <w:p w14:paraId="3DD56DAF" w14:textId="77777777" w:rsidR="00E006D6" w:rsidRPr="00B53390" w:rsidRDefault="00E006D6" w:rsidP="00E006D6">
      <w:pPr>
        <w:jc w:val="center"/>
        <w:rPr>
          <w:rFonts w:eastAsia="Times New Roman" w:cs="Times New Roman"/>
          <w:color w:val="FF0000"/>
          <w:lang w:val="es-ES" w:eastAsia="fr-FR"/>
        </w:rPr>
      </w:pPr>
    </w:p>
    <w:p w14:paraId="00F1D457" w14:textId="53B4D187" w:rsidR="00A607A4" w:rsidRPr="00B53390" w:rsidRDefault="00A607A4" w:rsidP="00A607A4">
      <w:pPr>
        <w:jc w:val="left"/>
        <w:rPr>
          <w:rFonts w:eastAsia="Times New Roman" w:cs="Times New Roman"/>
          <w:lang w:val="es-ES" w:eastAsia="fr-FR"/>
        </w:rPr>
      </w:pPr>
      <w:r w:rsidRPr="00B53390">
        <w:rPr>
          <w:rFonts w:eastAsia="Times New Roman" w:cs="Times New Roman"/>
          <w:color w:val="FF0000"/>
          <w:lang w:val="es-ES" w:eastAsia="fr-FR"/>
        </w:rPr>
        <w:t>*</w:t>
      </w:r>
      <w:r w:rsidR="00E006D6" w:rsidRPr="00B53390">
        <w:rPr>
          <w:lang w:val="es-ES"/>
        </w:rPr>
        <w:t>Nombre de su organización:</w:t>
      </w:r>
    </w:p>
    <w:tbl>
      <w:tblPr>
        <w:tblStyle w:val="TableGrid"/>
        <w:tblW w:w="0" w:type="auto"/>
        <w:tblLook w:val="04A0" w:firstRow="1" w:lastRow="0" w:firstColumn="1" w:lastColumn="0" w:noHBand="0" w:noVBand="1"/>
      </w:tblPr>
      <w:tblGrid>
        <w:gridCol w:w="9622"/>
      </w:tblGrid>
      <w:tr w:rsidR="00A607A4" w:rsidRPr="00E35033" w14:paraId="12D490B6" w14:textId="77777777" w:rsidTr="00A607A4">
        <w:tc>
          <w:tcPr>
            <w:tcW w:w="9622" w:type="dxa"/>
          </w:tcPr>
          <w:p w14:paraId="3F78A812" w14:textId="77777777" w:rsidR="00A607A4" w:rsidRPr="00B53390" w:rsidRDefault="00A607A4" w:rsidP="00A607A4">
            <w:pPr>
              <w:jc w:val="left"/>
              <w:rPr>
                <w:rFonts w:eastAsia="Times New Roman" w:cs="Times New Roman"/>
                <w:lang w:val="es-ES" w:eastAsia="fr-FR"/>
              </w:rPr>
            </w:pPr>
          </w:p>
        </w:tc>
      </w:tr>
    </w:tbl>
    <w:p w14:paraId="586BBC49" w14:textId="3A3D6F42" w:rsidR="00A607A4" w:rsidRPr="00B53390" w:rsidRDefault="00E006D6" w:rsidP="007B2A64">
      <w:pPr>
        <w:spacing w:before="120"/>
        <w:jc w:val="left"/>
        <w:rPr>
          <w:rFonts w:eastAsia="Times New Roman" w:cs="Times New Roman"/>
          <w:lang w:val="es-ES" w:eastAsia="fr-FR"/>
        </w:rPr>
      </w:pPr>
      <w:r w:rsidRPr="00B53390">
        <w:rPr>
          <w:lang w:val="es-ES"/>
        </w:rPr>
        <w:t>Su nombre:</w:t>
      </w:r>
    </w:p>
    <w:tbl>
      <w:tblPr>
        <w:tblStyle w:val="TableGrid"/>
        <w:tblW w:w="0" w:type="auto"/>
        <w:tblLook w:val="04A0" w:firstRow="1" w:lastRow="0" w:firstColumn="1" w:lastColumn="0" w:noHBand="0" w:noVBand="1"/>
      </w:tblPr>
      <w:tblGrid>
        <w:gridCol w:w="9622"/>
      </w:tblGrid>
      <w:tr w:rsidR="00A607A4" w:rsidRPr="00B53390" w14:paraId="0E964DE5" w14:textId="77777777" w:rsidTr="00A607A4">
        <w:tc>
          <w:tcPr>
            <w:tcW w:w="9622" w:type="dxa"/>
          </w:tcPr>
          <w:p w14:paraId="087BC08B" w14:textId="77777777" w:rsidR="00A607A4" w:rsidRPr="00B53390" w:rsidRDefault="00A607A4" w:rsidP="00A607A4">
            <w:pPr>
              <w:jc w:val="left"/>
              <w:rPr>
                <w:rFonts w:eastAsia="Times New Roman" w:cs="Times New Roman"/>
                <w:lang w:val="es-ES" w:eastAsia="fr-FR"/>
              </w:rPr>
            </w:pPr>
          </w:p>
        </w:tc>
      </w:tr>
    </w:tbl>
    <w:p w14:paraId="18840A21" w14:textId="3531A4DB" w:rsidR="00A607A4" w:rsidRPr="00B53390" w:rsidRDefault="00A607A4" w:rsidP="007B2A64">
      <w:pPr>
        <w:spacing w:before="120"/>
        <w:jc w:val="left"/>
        <w:rPr>
          <w:rFonts w:eastAsia="Times New Roman" w:cs="Times New Roman"/>
          <w:lang w:val="es-ES" w:eastAsia="fr-FR"/>
        </w:rPr>
      </w:pPr>
      <w:r w:rsidRPr="00B53390">
        <w:rPr>
          <w:rFonts w:eastAsia="Times New Roman" w:cs="Times New Roman"/>
          <w:color w:val="FF0000"/>
          <w:lang w:val="es-ES" w:eastAsia="fr-FR"/>
        </w:rPr>
        <w:t>*</w:t>
      </w:r>
      <w:r w:rsidR="00E006D6" w:rsidRPr="00B53390">
        <w:rPr>
          <w:lang w:val="es-ES"/>
        </w:rPr>
        <w:t>Su cuenta de correo electrónico:</w:t>
      </w:r>
    </w:p>
    <w:tbl>
      <w:tblPr>
        <w:tblStyle w:val="TableGrid"/>
        <w:tblW w:w="0" w:type="auto"/>
        <w:tblLook w:val="04A0" w:firstRow="1" w:lastRow="0" w:firstColumn="1" w:lastColumn="0" w:noHBand="0" w:noVBand="1"/>
      </w:tblPr>
      <w:tblGrid>
        <w:gridCol w:w="9622"/>
      </w:tblGrid>
      <w:tr w:rsidR="00A607A4" w:rsidRPr="00E35033" w14:paraId="4091EC36" w14:textId="77777777" w:rsidTr="00A607A4">
        <w:tc>
          <w:tcPr>
            <w:tcW w:w="9622" w:type="dxa"/>
          </w:tcPr>
          <w:p w14:paraId="1C854AC3" w14:textId="77777777" w:rsidR="00A607A4" w:rsidRPr="00B53390" w:rsidRDefault="00A607A4" w:rsidP="00A607A4">
            <w:pPr>
              <w:jc w:val="left"/>
              <w:rPr>
                <w:rFonts w:eastAsia="Times New Roman" w:cs="Times New Roman"/>
                <w:lang w:val="es-ES" w:eastAsia="fr-FR"/>
              </w:rPr>
            </w:pPr>
          </w:p>
        </w:tc>
      </w:tr>
    </w:tbl>
    <w:p w14:paraId="5B4BB9D0" w14:textId="0108D4DB" w:rsidR="00A607A4" w:rsidRPr="00B53390" w:rsidRDefault="00E006D6" w:rsidP="007B2A64">
      <w:pPr>
        <w:spacing w:before="120"/>
        <w:jc w:val="left"/>
        <w:rPr>
          <w:rFonts w:eastAsia="Times New Roman" w:cs="Times New Roman"/>
          <w:lang w:val="es-ES" w:eastAsia="fr-FR"/>
        </w:rPr>
      </w:pPr>
      <w:r w:rsidRPr="00B53390">
        <w:rPr>
          <w:lang w:val="es-ES"/>
        </w:rPr>
        <w:t>Su número de teléfono:</w:t>
      </w:r>
    </w:p>
    <w:tbl>
      <w:tblPr>
        <w:tblStyle w:val="TableGrid"/>
        <w:tblW w:w="0" w:type="auto"/>
        <w:tblLook w:val="04A0" w:firstRow="1" w:lastRow="0" w:firstColumn="1" w:lastColumn="0" w:noHBand="0" w:noVBand="1"/>
      </w:tblPr>
      <w:tblGrid>
        <w:gridCol w:w="9622"/>
      </w:tblGrid>
      <w:tr w:rsidR="00A607A4" w:rsidRPr="00B53390" w14:paraId="200C7127" w14:textId="77777777" w:rsidTr="00A607A4">
        <w:tc>
          <w:tcPr>
            <w:tcW w:w="9622" w:type="dxa"/>
          </w:tcPr>
          <w:p w14:paraId="03243B88" w14:textId="77777777" w:rsidR="00A607A4" w:rsidRPr="00B53390" w:rsidRDefault="00A607A4" w:rsidP="00A607A4">
            <w:pPr>
              <w:jc w:val="left"/>
              <w:rPr>
                <w:rFonts w:eastAsia="Times New Roman" w:cs="Times New Roman"/>
                <w:lang w:val="es-ES" w:eastAsia="fr-FR"/>
              </w:rPr>
            </w:pPr>
          </w:p>
        </w:tc>
      </w:tr>
    </w:tbl>
    <w:p w14:paraId="0845D999" w14:textId="77777777" w:rsidR="00E006D6" w:rsidRPr="00B53390" w:rsidRDefault="00E006D6" w:rsidP="00A607A4">
      <w:pPr>
        <w:jc w:val="left"/>
        <w:rPr>
          <w:rFonts w:eastAsia="Times New Roman" w:cs="Times New Roman"/>
          <w:color w:val="FF0000"/>
          <w:lang w:val="es-ES" w:eastAsia="fr-FR"/>
        </w:rPr>
      </w:pPr>
    </w:p>
    <w:p w14:paraId="6E155BA9" w14:textId="77777777" w:rsidR="00E006D6" w:rsidRPr="00B53390" w:rsidRDefault="00E006D6" w:rsidP="007B2A64">
      <w:pPr>
        <w:spacing w:before="120"/>
        <w:jc w:val="left"/>
        <w:rPr>
          <w:lang w:val="es-ES"/>
        </w:rPr>
      </w:pPr>
      <w:r w:rsidRPr="00B53390">
        <w:rPr>
          <w:lang w:val="es-ES"/>
        </w:rPr>
        <w:t>¿A qué isla europea se aplican sus repuestas?</w:t>
      </w:r>
    </w:p>
    <w:p w14:paraId="363A9264" w14:textId="25AAD3C0" w:rsidR="00A607A4" w:rsidRPr="00B53390" w:rsidRDefault="00A607A4" w:rsidP="007B2A64">
      <w:pPr>
        <w:spacing w:before="120"/>
        <w:jc w:val="left"/>
        <w:rPr>
          <w:rFonts w:eastAsia="Times New Roman" w:cs="Times New Roman"/>
          <w:lang w:val="es-ES" w:eastAsia="fr-FR"/>
        </w:rPr>
      </w:pPr>
      <w:r w:rsidRPr="00B53390">
        <w:rPr>
          <w:rFonts w:eastAsia="Times New Roman" w:cs="Times New Roman"/>
          <w:color w:val="FF0000"/>
          <w:lang w:val="es-ES" w:eastAsia="fr-FR"/>
        </w:rPr>
        <w:t>*</w:t>
      </w:r>
      <w:r w:rsidR="00E006D6" w:rsidRPr="00B53390">
        <w:rPr>
          <w:lang w:val="es-ES"/>
        </w:rPr>
        <w:t>Nombre de la Isla:</w:t>
      </w:r>
    </w:p>
    <w:tbl>
      <w:tblPr>
        <w:tblStyle w:val="TableGrid"/>
        <w:tblW w:w="0" w:type="auto"/>
        <w:tblLook w:val="04A0" w:firstRow="1" w:lastRow="0" w:firstColumn="1" w:lastColumn="0" w:noHBand="0" w:noVBand="1"/>
      </w:tblPr>
      <w:tblGrid>
        <w:gridCol w:w="9622"/>
      </w:tblGrid>
      <w:tr w:rsidR="00A607A4" w:rsidRPr="00B53390" w14:paraId="553C28FB" w14:textId="77777777" w:rsidTr="00A607A4">
        <w:tc>
          <w:tcPr>
            <w:tcW w:w="9622" w:type="dxa"/>
          </w:tcPr>
          <w:p w14:paraId="000EDCE0" w14:textId="77777777" w:rsidR="00A607A4" w:rsidRPr="00B53390" w:rsidRDefault="00A607A4" w:rsidP="00A607A4">
            <w:pPr>
              <w:jc w:val="left"/>
              <w:rPr>
                <w:rFonts w:eastAsia="Times New Roman" w:cs="Times New Roman"/>
                <w:lang w:val="es-ES" w:eastAsia="fr-FR"/>
              </w:rPr>
            </w:pPr>
          </w:p>
        </w:tc>
      </w:tr>
    </w:tbl>
    <w:p w14:paraId="147C98C6" w14:textId="47F3B654" w:rsidR="00A607A4" w:rsidRPr="00B53390" w:rsidRDefault="00A607A4" w:rsidP="007B2A64">
      <w:pPr>
        <w:spacing w:before="120"/>
        <w:jc w:val="left"/>
        <w:rPr>
          <w:rFonts w:eastAsia="Times New Roman" w:cs="Times New Roman"/>
          <w:lang w:val="es-ES" w:eastAsia="fr-FR"/>
        </w:rPr>
      </w:pPr>
      <w:r w:rsidRPr="00B53390">
        <w:rPr>
          <w:rFonts w:eastAsia="Times New Roman" w:cs="Times New Roman"/>
          <w:color w:val="FF0000"/>
          <w:lang w:val="es-ES" w:eastAsia="fr-FR"/>
        </w:rPr>
        <w:t>*</w:t>
      </w:r>
      <w:r w:rsidR="00E006D6" w:rsidRPr="00B53390">
        <w:rPr>
          <w:lang w:val="es-ES"/>
        </w:rPr>
        <w:t>País:</w:t>
      </w:r>
    </w:p>
    <w:tbl>
      <w:tblPr>
        <w:tblStyle w:val="TableGrid"/>
        <w:tblW w:w="0" w:type="auto"/>
        <w:tblLook w:val="04A0" w:firstRow="1" w:lastRow="0" w:firstColumn="1" w:lastColumn="0" w:noHBand="0" w:noVBand="1"/>
      </w:tblPr>
      <w:tblGrid>
        <w:gridCol w:w="9622"/>
      </w:tblGrid>
      <w:tr w:rsidR="00A607A4" w:rsidRPr="00B53390" w14:paraId="4115DAE1" w14:textId="77777777" w:rsidTr="00A607A4">
        <w:tc>
          <w:tcPr>
            <w:tcW w:w="9622" w:type="dxa"/>
          </w:tcPr>
          <w:p w14:paraId="0AFDAE56" w14:textId="77777777" w:rsidR="00A607A4" w:rsidRPr="00B53390" w:rsidRDefault="00A607A4" w:rsidP="00A607A4">
            <w:pPr>
              <w:jc w:val="left"/>
              <w:rPr>
                <w:rFonts w:eastAsia="Times New Roman" w:cs="Times New Roman"/>
                <w:lang w:val="es-ES" w:eastAsia="fr-FR"/>
              </w:rPr>
            </w:pPr>
          </w:p>
        </w:tc>
      </w:tr>
    </w:tbl>
    <w:p w14:paraId="218FD000" w14:textId="3E65D898" w:rsidR="00A607A4" w:rsidRPr="00B53390" w:rsidRDefault="0098111F" w:rsidP="0098111F">
      <w:pPr>
        <w:jc w:val="center"/>
        <w:rPr>
          <w:rFonts w:eastAsia="Times New Roman" w:cs="Times New Roman"/>
          <w:color w:val="003366"/>
          <w:sz w:val="48"/>
          <w:szCs w:val="48"/>
          <w:lang w:val="es-ES" w:eastAsia="fr-FR"/>
        </w:rPr>
      </w:pPr>
      <w:r w:rsidRPr="00B53390">
        <w:rPr>
          <w:rFonts w:eastAsia="Times New Roman" w:cs="Times New Roman"/>
          <w:color w:val="003366"/>
          <w:sz w:val="48"/>
          <w:szCs w:val="48"/>
          <w:lang w:val="es-ES" w:eastAsia="fr-FR"/>
        </w:rPr>
        <w:lastRenderedPageBreak/>
        <w:t>SECCIÓN 1: NIVEL ISLA</w:t>
      </w:r>
    </w:p>
    <w:p w14:paraId="64330726" w14:textId="77777777" w:rsidR="0098111F" w:rsidRPr="00B53390" w:rsidRDefault="0098111F" w:rsidP="0098111F">
      <w:pPr>
        <w:jc w:val="center"/>
        <w:rPr>
          <w:lang w:val="es-ES"/>
        </w:rPr>
      </w:pPr>
    </w:p>
    <w:p w14:paraId="19AAF93E" w14:textId="77777777" w:rsidR="0098111F" w:rsidRPr="00B53390" w:rsidRDefault="0098111F" w:rsidP="0098111F">
      <w:pPr>
        <w:spacing w:before="100" w:beforeAutospacing="1" w:after="100" w:afterAutospacing="1" w:line="276" w:lineRule="auto"/>
        <w:rPr>
          <w:lang w:val="es-ES"/>
        </w:rPr>
      </w:pPr>
      <w:bookmarkStart w:id="0" w:name="_Hlk27894628"/>
      <w:r w:rsidRPr="00B53390">
        <w:rPr>
          <w:lang w:val="es-ES"/>
        </w:rPr>
        <w:t>El objetivo de esta primera sección es definir la situación actual de la Isla, desde un punto de vista energético. Por lo tanto, esta sección servirá para tener una visión de las estrategias y estructuras desarrolladas por las Islas para la transición energética.</w:t>
      </w:r>
    </w:p>
    <w:p w14:paraId="4F28777F" w14:textId="77777777" w:rsidR="0098111F" w:rsidRPr="00B53390" w:rsidRDefault="0098111F" w:rsidP="0098111F">
      <w:pPr>
        <w:spacing w:before="100" w:beforeAutospacing="1" w:after="100" w:afterAutospacing="1" w:line="276" w:lineRule="auto"/>
        <w:rPr>
          <w:lang w:val="es-ES"/>
        </w:rPr>
      </w:pPr>
      <w:r w:rsidRPr="00B53390">
        <w:rPr>
          <w:lang w:val="es-ES"/>
        </w:rPr>
        <w:t>En esta primera sección, se tratan los siguientes aspectos:</w:t>
      </w:r>
    </w:p>
    <w:bookmarkEnd w:id="0"/>
    <w:p w14:paraId="5E7D10E9" w14:textId="77777777" w:rsidR="0098111F" w:rsidRPr="00B53390" w:rsidRDefault="0098111F" w:rsidP="0098111F">
      <w:pPr>
        <w:numPr>
          <w:ilvl w:val="0"/>
          <w:numId w:val="21"/>
        </w:numPr>
        <w:spacing w:before="120" w:after="120" w:line="276" w:lineRule="auto"/>
        <w:ind w:left="714" w:hanging="357"/>
        <w:rPr>
          <w:lang w:val="es-ES"/>
        </w:rPr>
      </w:pPr>
      <w:r w:rsidRPr="00B53390">
        <w:rPr>
          <w:lang w:val="es-ES"/>
        </w:rPr>
        <w:t xml:space="preserve">Estado de los planes de transición energética y </w:t>
      </w:r>
      <w:proofErr w:type="spellStart"/>
      <w:r w:rsidRPr="00B53390">
        <w:rPr>
          <w:lang w:val="es-ES"/>
        </w:rPr>
        <w:t>descarbonización</w:t>
      </w:r>
      <w:proofErr w:type="spellEnd"/>
      <w:r w:rsidRPr="00B53390">
        <w:rPr>
          <w:lang w:val="es-ES"/>
        </w:rPr>
        <w:t xml:space="preserve"> en la Isla.</w:t>
      </w:r>
    </w:p>
    <w:p w14:paraId="7EFEA94F" w14:textId="77777777" w:rsidR="0098111F" w:rsidRPr="00B53390" w:rsidRDefault="0098111F" w:rsidP="0098111F">
      <w:pPr>
        <w:numPr>
          <w:ilvl w:val="0"/>
          <w:numId w:val="21"/>
        </w:numPr>
        <w:spacing w:before="120" w:after="120" w:line="276" w:lineRule="auto"/>
        <w:ind w:left="714" w:hanging="357"/>
        <w:rPr>
          <w:lang w:val="es-ES"/>
        </w:rPr>
      </w:pPr>
      <w:r w:rsidRPr="00B53390">
        <w:rPr>
          <w:lang w:val="es-ES"/>
        </w:rPr>
        <w:t>Existencia, o no, de una Agencia de Transición Energética, o institución similar, con el objetivo de apoyar estos planes y/o proyectos.</w:t>
      </w:r>
    </w:p>
    <w:p w14:paraId="0AB246C5" w14:textId="77777777" w:rsidR="0098111F" w:rsidRPr="00B53390" w:rsidRDefault="0098111F" w:rsidP="0098111F">
      <w:pPr>
        <w:numPr>
          <w:ilvl w:val="0"/>
          <w:numId w:val="21"/>
        </w:numPr>
        <w:spacing w:before="120" w:after="120" w:line="276" w:lineRule="auto"/>
        <w:ind w:left="714" w:hanging="357"/>
        <w:rPr>
          <w:lang w:val="es-ES"/>
        </w:rPr>
      </w:pPr>
      <w:r w:rsidRPr="00B53390">
        <w:rPr>
          <w:lang w:val="es-ES"/>
        </w:rPr>
        <w:t>Factores clave a considerar a la hora de implementar programas, planes o proyectos relacionados con transición energética.</w:t>
      </w:r>
    </w:p>
    <w:p w14:paraId="7451ABD6" w14:textId="77777777" w:rsidR="0098111F" w:rsidRPr="00B53390" w:rsidRDefault="0098111F" w:rsidP="0098111F">
      <w:pPr>
        <w:numPr>
          <w:ilvl w:val="0"/>
          <w:numId w:val="21"/>
        </w:numPr>
        <w:spacing w:before="120" w:after="120" w:line="276" w:lineRule="auto"/>
        <w:ind w:left="714" w:hanging="357"/>
        <w:rPr>
          <w:lang w:val="es-ES"/>
        </w:rPr>
      </w:pPr>
      <w:r w:rsidRPr="00B53390">
        <w:rPr>
          <w:lang w:val="es-ES"/>
        </w:rPr>
        <w:t>Interconexiones de la isla con otras islas o con el continente, ya sean eléctricas o de suministro de otras fuentes de energía.</w:t>
      </w:r>
    </w:p>
    <w:p w14:paraId="7C3A1A63" w14:textId="77777777" w:rsidR="0098111F" w:rsidRPr="00B53390" w:rsidRDefault="0098111F" w:rsidP="0098111F">
      <w:pPr>
        <w:numPr>
          <w:ilvl w:val="0"/>
          <w:numId w:val="21"/>
        </w:numPr>
        <w:spacing w:before="120" w:after="120" w:line="276" w:lineRule="auto"/>
        <w:rPr>
          <w:lang w:val="es-ES"/>
        </w:rPr>
      </w:pPr>
      <w:r w:rsidRPr="00B53390">
        <w:rPr>
          <w:lang w:val="es-ES"/>
        </w:rPr>
        <w:t>Factores clave relativos a los proyectos de transición energética existentes, así como obtención de una lista de estos proyectos.</w:t>
      </w:r>
    </w:p>
    <w:p w14:paraId="5C134CA9" w14:textId="77777777" w:rsidR="0098111F" w:rsidRPr="00B53390" w:rsidRDefault="0098111F" w:rsidP="0098111F">
      <w:pPr>
        <w:numPr>
          <w:ilvl w:val="0"/>
          <w:numId w:val="21"/>
        </w:numPr>
        <w:spacing w:before="100" w:beforeAutospacing="1" w:after="100" w:afterAutospacing="1" w:line="276" w:lineRule="auto"/>
        <w:rPr>
          <w:lang w:val="es-ES"/>
        </w:rPr>
      </w:pPr>
      <w:r w:rsidRPr="00B53390">
        <w:rPr>
          <w:lang w:val="es-ES"/>
        </w:rPr>
        <w:t>Disponibilidad de distintas fuentes de financiación, así como el conocimiento sobre las mismas.</w:t>
      </w:r>
    </w:p>
    <w:p w14:paraId="6B70E39B" w14:textId="77777777" w:rsidR="0098111F" w:rsidRPr="00B53390" w:rsidRDefault="0098111F" w:rsidP="0098111F">
      <w:pPr>
        <w:spacing w:before="100" w:beforeAutospacing="1" w:after="100" w:afterAutospacing="1" w:line="276" w:lineRule="auto"/>
        <w:rPr>
          <w:lang w:val="es-ES"/>
        </w:rPr>
      </w:pPr>
      <w:r w:rsidRPr="00B53390">
        <w:rPr>
          <w:lang w:val="es-ES"/>
        </w:rPr>
        <w:t>Por favor, tenga en cuenta a la hora de responder las preguntas que algunas son de respuesta múltiple.</w:t>
      </w:r>
    </w:p>
    <w:p w14:paraId="64D8A6F2" w14:textId="77777777" w:rsidR="0098111F" w:rsidRPr="00B53390" w:rsidRDefault="005D19EB" w:rsidP="0098111F">
      <w:pPr>
        <w:rPr>
          <w:lang w:val="es-ES"/>
        </w:rPr>
      </w:pPr>
      <w:r>
        <w:rPr>
          <w:noProof/>
          <w:lang w:val="es-ES"/>
        </w:rPr>
        <w:pict w14:anchorId="6C9B3772">
          <v:rect id="_x0000_i1025" style="width:481.6pt;height:.05pt" o:hralign="center" o:hrstd="t" o:hr="t" fillcolor="#a0a0a0" stroked="f"/>
        </w:pict>
      </w:r>
    </w:p>
    <w:p w14:paraId="668972A5" w14:textId="77777777" w:rsidR="0098111F" w:rsidRPr="00B53390" w:rsidRDefault="0098111F" w:rsidP="0098111F">
      <w:pPr>
        <w:rPr>
          <w:highlight w:val="yellow"/>
          <w:lang w:val="es-ES"/>
        </w:rPr>
      </w:pPr>
    </w:p>
    <w:p w14:paraId="1794B25A" w14:textId="646D9F0A" w:rsidR="0098111F" w:rsidRPr="00B53390" w:rsidRDefault="0098111F" w:rsidP="0098111F">
      <w:pPr>
        <w:numPr>
          <w:ilvl w:val="0"/>
          <w:numId w:val="7"/>
        </w:numPr>
        <w:ind w:left="357"/>
        <w:rPr>
          <w:lang w:val="es-ES"/>
        </w:rPr>
      </w:pPr>
      <w:r w:rsidRPr="00B53390">
        <w:rPr>
          <w:b/>
          <w:lang w:val="es-ES"/>
        </w:rPr>
        <w:t xml:space="preserve">Por favor, indique, ¿Cuál es el estado actual de su Isla en lo que se refiere a la elaboración de Planes de Transición Energética y Descarbonización? </w:t>
      </w:r>
      <w:r w:rsidRPr="00B53390">
        <w:rPr>
          <w:lang w:val="es-ES"/>
        </w:rPr>
        <w:t>Seleccione una de las siguientes opciones (por favor, elimine las respuestas que no hayan sido seleccionadas):</w:t>
      </w:r>
    </w:p>
    <w:p w14:paraId="407C8A35" w14:textId="77777777" w:rsidR="0098111F" w:rsidRPr="00B53390" w:rsidRDefault="0098111F" w:rsidP="0098111F">
      <w:pPr>
        <w:ind w:left="357"/>
        <w:rPr>
          <w:lang w:val="es-ES"/>
        </w:rPr>
      </w:pPr>
    </w:p>
    <w:p w14:paraId="3E8AF106" w14:textId="77777777" w:rsidR="0098111F" w:rsidRPr="00B53390" w:rsidRDefault="0098111F" w:rsidP="0098111F">
      <w:pPr>
        <w:numPr>
          <w:ilvl w:val="1"/>
          <w:numId w:val="7"/>
        </w:numPr>
        <w:spacing w:before="120" w:after="120"/>
        <w:ind w:left="1071" w:hanging="357"/>
        <w:rPr>
          <w:lang w:val="es-ES"/>
        </w:rPr>
      </w:pPr>
      <w:r w:rsidRPr="00B53390">
        <w:rPr>
          <w:lang w:val="es-ES"/>
        </w:rPr>
        <w:t>No existe todavía un Plan Estratégico de Energía.</w:t>
      </w:r>
    </w:p>
    <w:p w14:paraId="734D5436" w14:textId="77777777" w:rsidR="0098111F" w:rsidRPr="00B53390" w:rsidRDefault="0098111F" w:rsidP="0098111F">
      <w:pPr>
        <w:numPr>
          <w:ilvl w:val="1"/>
          <w:numId w:val="7"/>
        </w:numPr>
        <w:spacing w:before="120" w:after="120"/>
        <w:ind w:left="1071" w:hanging="357"/>
        <w:rPr>
          <w:lang w:val="es-ES"/>
        </w:rPr>
      </w:pPr>
      <w:r w:rsidRPr="00B53390">
        <w:rPr>
          <w:lang w:val="es-ES"/>
        </w:rPr>
        <w:t>Se ha elaborado un Plan de Acción por la Energía Sostenible (PAES) o un Plan de Acción por el Clima y la Energía Sostenible (PACES).</w:t>
      </w:r>
    </w:p>
    <w:p w14:paraId="78A47E12" w14:textId="77777777" w:rsidR="0098111F" w:rsidRPr="00B53390" w:rsidRDefault="0098111F" w:rsidP="0098111F">
      <w:pPr>
        <w:numPr>
          <w:ilvl w:val="1"/>
          <w:numId w:val="7"/>
        </w:numPr>
        <w:spacing w:before="120" w:after="120"/>
        <w:ind w:left="1071" w:hanging="357"/>
        <w:rPr>
          <w:lang w:val="es-ES"/>
        </w:rPr>
      </w:pPr>
      <w:r w:rsidRPr="00B53390">
        <w:rPr>
          <w:lang w:val="es-ES"/>
        </w:rPr>
        <w:t>Existe una Agenda de Transición Energética.</w:t>
      </w:r>
    </w:p>
    <w:p w14:paraId="59856C74" w14:textId="77777777" w:rsidR="0098111F" w:rsidRPr="00B53390" w:rsidRDefault="0098111F" w:rsidP="0098111F">
      <w:pPr>
        <w:numPr>
          <w:ilvl w:val="1"/>
          <w:numId w:val="7"/>
        </w:numPr>
        <w:spacing w:before="120" w:after="120"/>
        <w:ind w:left="1071" w:hanging="357"/>
        <w:rPr>
          <w:lang w:val="es-ES"/>
        </w:rPr>
      </w:pPr>
      <w:r w:rsidRPr="00B53390">
        <w:rPr>
          <w:lang w:val="es-ES"/>
        </w:rPr>
        <w:t xml:space="preserve">Actualmente, se está desarrollando un plan estratégico relativo a transición energética y descarbonización. </w:t>
      </w:r>
      <w:r w:rsidRPr="00B53390">
        <w:rPr>
          <w:i/>
          <w:lang w:val="es-ES"/>
        </w:rPr>
        <w:t>Por favor, incluya más información en el apartado “Comentarios”.</w:t>
      </w:r>
    </w:p>
    <w:p w14:paraId="6E9E77FA" w14:textId="77777777" w:rsidR="0098111F" w:rsidRPr="00B53390" w:rsidRDefault="0098111F" w:rsidP="0098111F">
      <w:pPr>
        <w:numPr>
          <w:ilvl w:val="1"/>
          <w:numId w:val="7"/>
        </w:numPr>
        <w:spacing w:before="120" w:after="240"/>
        <w:ind w:left="1071" w:hanging="357"/>
        <w:rPr>
          <w:lang w:val="es-ES"/>
        </w:rPr>
      </w:pPr>
      <w:r w:rsidRPr="00B53390">
        <w:rPr>
          <w:lang w:val="es-ES"/>
        </w:rPr>
        <w:t>Comentarios: ______________________________</w:t>
      </w:r>
    </w:p>
    <w:p w14:paraId="506DA9DB" w14:textId="73C0DF87" w:rsidR="0098111F" w:rsidRPr="00B53390" w:rsidRDefault="0098111F" w:rsidP="0098111F">
      <w:pPr>
        <w:spacing w:after="240"/>
        <w:ind w:left="1071"/>
        <w:rPr>
          <w:lang w:val="es-ES"/>
        </w:rPr>
      </w:pPr>
      <w:r w:rsidRPr="00B53390">
        <w:rPr>
          <w:lang w:val="es-ES"/>
        </w:rPr>
        <w:lastRenderedPageBreak/>
        <w:t xml:space="preserve">Adjuntar los siguientes documentos: </w:t>
      </w:r>
    </w:p>
    <w:p w14:paraId="1A1A101A" w14:textId="7E9106B1" w:rsidR="0098111F" w:rsidRPr="00B53390" w:rsidRDefault="0098111F" w:rsidP="0098111F">
      <w:pPr>
        <w:pStyle w:val="ListParagraph"/>
        <w:numPr>
          <w:ilvl w:val="0"/>
          <w:numId w:val="18"/>
        </w:numPr>
        <w:spacing w:before="120" w:after="120"/>
        <w:ind w:left="1429" w:hanging="357"/>
        <w:contextualSpacing w:val="0"/>
        <w:rPr>
          <w:i/>
          <w:iCs/>
          <w:lang w:val="es-ES"/>
        </w:rPr>
      </w:pPr>
      <w:r w:rsidRPr="00B53390">
        <w:rPr>
          <w:i/>
          <w:iCs/>
          <w:lang w:val="es-ES"/>
        </w:rPr>
        <w:t>Si la respuesta a la pregunta es “b”: Por favor, adjunte su Plan de Acción por la Energía Sostenible (PAES) y/o su Plan de Acción por el Clima y la Energía Sostenible (PACES).</w:t>
      </w:r>
    </w:p>
    <w:p w14:paraId="74E86B3E" w14:textId="2B01E6EB" w:rsidR="0098111F" w:rsidRPr="00B53390" w:rsidRDefault="0098111F" w:rsidP="0098111F">
      <w:pPr>
        <w:pStyle w:val="ListParagraph"/>
        <w:numPr>
          <w:ilvl w:val="0"/>
          <w:numId w:val="18"/>
        </w:numPr>
        <w:spacing w:before="120" w:after="120"/>
        <w:ind w:left="1429" w:hanging="357"/>
        <w:contextualSpacing w:val="0"/>
        <w:rPr>
          <w:i/>
          <w:iCs/>
          <w:lang w:val="es-ES"/>
        </w:rPr>
      </w:pPr>
      <w:r w:rsidRPr="00B53390">
        <w:rPr>
          <w:i/>
          <w:iCs/>
          <w:lang w:val="es-ES"/>
        </w:rPr>
        <w:t>Si la respuesta a la pregunta es “c”: Por favor, adjunte su Agenda de Transición Energética.</w:t>
      </w:r>
    </w:p>
    <w:p w14:paraId="13671366" w14:textId="7FFFCABB" w:rsidR="0098111F" w:rsidRPr="00B53390" w:rsidRDefault="0098111F" w:rsidP="0098111F">
      <w:pPr>
        <w:numPr>
          <w:ilvl w:val="0"/>
          <w:numId w:val="7"/>
        </w:numPr>
        <w:ind w:left="357"/>
        <w:rPr>
          <w:b/>
          <w:bCs/>
          <w:lang w:val="es-ES"/>
        </w:rPr>
      </w:pPr>
      <w:r w:rsidRPr="00B53390">
        <w:rPr>
          <w:b/>
          <w:bCs/>
          <w:lang w:val="es-ES"/>
        </w:rPr>
        <w:t xml:space="preserve">Si ha desarrollado uno o más de los Planes de Transición Energética mencionados en la pregunta anterior, por favor, señale cuál es su grado de desarrollo actual. </w:t>
      </w:r>
      <w:r w:rsidRPr="00B53390">
        <w:rPr>
          <w:lang w:val="es-ES"/>
        </w:rPr>
        <w:t>Seleccione una de las siguientes opciones (por favor, elimine las respuestas que no hayan sido seleccionadas</w:t>
      </w:r>
      <w:r w:rsidR="00636E6B">
        <w:rPr>
          <w:lang w:val="es-ES"/>
        </w:rPr>
        <w:t>)</w:t>
      </w:r>
      <w:r w:rsidRPr="00B53390">
        <w:rPr>
          <w:lang w:val="es-ES"/>
        </w:rPr>
        <w:t>:</w:t>
      </w:r>
    </w:p>
    <w:p w14:paraId="745FFCDA" w14:textId="77777777" w:rsidR="0098111F" w:rsidRPr="00B53390" w:rsidRDefault="0098111F" w:rsidP="0098111F">
      <w:pPr>
        <w:spacing w:after="240"/>
        <w:ind w:left="1071"/>
        <w:contextualSpacing/>
        <w:rPr>
          <w:lang w:val="es-ES"/>
        </w:rPr>
      </w:pPr>
    </w:p>
    <w:p w14:paraId="21743E5E" w14:textId="77777777" w:rsidR="0098111F" w:rsidRPr="00B53390" w:rsidRDefault="0098111F" w:rsidP="0098111F">
      <w:pPr>
        <w:numPr>
          <w:ilvl w:val="1"/>
          <w:numId w:val="7"/>
        </w:numPr>
        <w:spacing w:before="120" w:after="120"/>
        <w:ind w:left="1071" w:hanging="357"/>
        <w:rPr>
          <w:lang w:val="es-ES"/>
        </w:rPr>
      </w:pPr>
      <w:r w:rsidRPr="00B53390">
        <w:rPr>
          <w:lang w:val="es-ES"/>
        </w:rPr>
        <w:t>La mayoría de los proyectos incluidos en los Planes se han ejecutado ya (aproximadamente, más del 70% de las inversiones previstas).</w:t>
      </w:r>
    </w:p>
    <w:p w14:paraId="038969B4" w14:textId="77777777" w:rsidR="0098111F" w:rsidRPr="00B53390" w:rsidRDefault="0098111F" w:rsidP="0098111F">
      <w:pPr>
        <w:numPr>
          <w:ilvl w:val="1"/>
          <w:numId w:val="7"/>
        </w:numPr>
        <w:spacing w:before="120" w:after="120"/>
        <w:ind w:left="1071" w:hanging="357"/>
        <w:rPr>
          <w:lang w:val="es-ES"/>
        </w:rPr>
      </w:pPr>
      <w:r w:rsidRPr="00B53390">
        <w:rPr>
          <w:lang w:val="es-ES"/>
        </w:rPr>
        <w:t>Solamente se han ejecutado unos pocos de los proyectos incluidos en los Planes (aproximadamente, menos del 30% de las inversiones previstas).</w:t>
      </w:r>
    </w:p>
    <w:p w14:paraId="49A8D1CB" w14:textId="77777777" w:rsidR="0098111F" w:rsidRPr="00B53390" w:rsidRDefault="0098111F" w:rsidP="0098111F">
      <w:pPr>
        <w:numPr>
          <w:ilvl w:val="1"/>
          <w:numId w:val="7"/>
        </w:numPr>
        <w:spacing w:before="120" w:after="120"/>
        <w:ind w:left="1071" w:hanging="357"/>
        <w:rPr>
          <w:lang w:val="es-ES"/>
        </w:rPr>
      </w:pPr>
      <w:r w:rsidRPr="00B53390">
        <w:rPr>
          <w:lang w:val="es-ES"/>
        </w:rPr>
        <w:t>No se ha ejecutado ninguno de los proyectos incluidos en los Planes.</w:t>
      </w:r>
    </w:p>
    <w:p w14:paraId="6C852372" w14:textId="77777777" w:rsidR="0098111F" w:rsidRPr="00B53390" w:rsidRDefault="0098111F" w:rsidP="0098111F">
      <w:pPr>
        <w:numPr>
          <w:ilvl w:val="1"/>
          <w:numId w:val="7"/>
        </w:numPr>
        <w:spacing w:before="120" w:after="120"/>
        <w:ind w:left="1071" w:hanging="357"/>
        <w:rPr>
          <w:lang w:val="es-ES"/>
        </w:rPr>
      </w:pPr>
      <w:r w:rsidRPr="00B53390">
        <w:rPr>
          <w:lang w:val="es-ES"/>
        </w:rPr>
        <w:t>En la actualidad, se está planificando el desarrollo de los primeros proyectos incluidos en los Planes.</w:t>
      </w:r>
    </w:p>
    <w:p w14:paraId="4AADD04A" w14:textId="77777777" w:rsidR="0098111F" w:rsidRPr="00B53390" w:rsidRDefault="0098111F" w:rsidP="0098111F">
      <w:pPr>
        <w:numPr>
          <w:ilvl w:val="0"/>
          <w:numId w:val="7"/>
        </w:numPr>
        <w:spacing w:before="120" w:after="120"/>
        <w:ind w:left="426" w:hanging="426"/>
        <w:rPr>
          <w:b/>
          <w:bCs/>
          <w:lang w:val="es-ES"/>
        </w:rPr>
      </w:pPr>
      <w:r w:rsidRPr="00B53390">
        <w:rPr>
          <w:b/>
          <w:bCs/>
          <w:lang w:val="es-ES"/>
        </w:rPr>
        <w:t>¿Se ha desarrollado en la Isla alguno de los siguientes proyectos relacionados con la transición energética?</w:t>
      </w:r>
    </w:p>
    <w:p w14:paraId="091C74BD" w14:textId="77777777" w:rsidR="0098111F" w:rsidRPr="00B53390" w:rsidRDefault="0098111F" w:rsidP="0098111F">
      <w:pPr>
        <w:numPr>
          <w:ilvl w:val="1"/>
          <w:numId w:val="7"/>
        </w:numPr>
        <w:spacing w:before="120" w:after="120"/>
        <w:ind w:left="1071" w:hanging="357"/>
        <w:rPr>
          <w:lang w:val="es-ES"/>
        </w:rPr>
      </w:pPr>
      <w:r w:rsidRPr="00B53390">
        <w:rPr>
          <w:lang w:val="es-ES"/>
        </w:rPr>
        <w:t>Eficiencia energética en alumbrado público exterior.</w:t>
      </w:r>
    </w:p>
    <w:p w14:paraId="23B71F93" w14:textId="77777777" w:rsidR="0098111F" w:rsidRPr="00B53390" w:rsidRDefault="0098111F" w:rsidP="0098111F">
      <w:pPr>
        <w:spacing w:before="120" w:after="120"/>
        <w:ind w:left="720" w:firstLine="351"/>
        <w:rPr>
          <w:lang w:val="es-ES"/>
        </w:rPr>
      </w:pPr>
      <w:r w:rsidRPr="00B53390">
        <w:rPr>
          <w:lang w:val="es-ES"/>
        </w:rPr>
        <w:t>[  ] No  [  ]  De forma marginal [  ] De forma significativa [  ] Totalmente</w:t>
      </w:r>
    </w:p>
    <w:p w14:paraId="4343049F" w14:textId="77777777" w:rsidR="0098111F" w:rsidRPr="00B53390" w:rsidRDefault="0098111F" w:rsidP="0098111F">
      <w:pPr>
        <w:numPr>
          <w:ilvl w:val="1"/>
          <w:numId w:val="7"/>
        </w:numPr>
        <w:spacing w:before="120" w:after="120"/>
        <w:ind w:left="1071" w:hanging="357"/>
        <w:rPr>
          <w:lang w:val="es-ES"/>
        </w:rPr>
      </w:pPr>
      <w:r w:rsidRPr="00B53390">
        <w:rPr>
          <w:lang w:val="es-ES"/>
        </w:rPr>
        <w:t>Eficiencia energética en edificios públicos.</w:t>
      </w:r>
    </w:p>
    <w:p w14:paraId="7D1526C4" w14:textId="77777777" w:rsidR="0098111F" w:rsidRPr="00B53390" w:rsidRDefault="0098111F" w:rsidP="0098111F">
      <w:pPr>
        <w:spacing w:before="120" w:after="120"/>
        <w:ind w:left="1071"/>
        <w:rPr>
          <w:lang w:val="es-ES"/>
        </w:rPr>
      </w:pPr>
      <w:r w:rsidRPr="00B53390">
        <w:rPr>
          <w:lang w:val="es-ES"/>
        </w:rPr>
        <w:t>[  ] No  [  ]  De forma marginal [  ] De forma significativa [  ] Totalmente</w:t>
      </w:r>
    </w:p>
    <w:p w14:paraId="2F7D39B2" w14:textId="77777777" w:rsidR="0098111F" w:rsidRPr="00B53390" w:rsidRDefault="0098111F" w:rsidP="0098111F">
      <w:pPr>
        <w:numPr>
          <w:ilvl w:val="1"/>
          <w:numId w:val="7"/>
        </w:numPr>
        <w:spacing w:before="120" w:after="120"/>
        <w:ind w:left="1071" w:hanging="357"/>
        <w:rPr>
          <w:lang w:val="es-ES"/>
        </w:rPr>
      </w:pPr>
      <w:r w:rsidRPr="00B53390">
        <w:rPr>
          <w:lang w:val="es-ES"/>
        </w:rPr>
        <w:t>Sistemas de almacenamiento de energía (baterías) en centrales térmicas de combustible fósil en funcionamiento.</w:t>
      </w:r>
    </w:p>
    <w:p w14:paraId="721B2B51" w14:textId="77777777" w:rsidR="0098111F" w:rsidRPr="00B53390" w:rsidRDefault="0098111F" w:rsidP="0098111F">
      <w:pPr>
        <w:spacing w:before="120" w:after="120"/>
        <w:ind w:left="720" w:firstLine="351"/>
        <w:rPr>
          <w:lang w:val="es-ES"/>
        </w:rPr>
      </w:pPr>
      <w:r w:rsidRPr="00B53390">
        <w:rPr>
          <w:lang w:val="es-ES"/>
        </w:rPr>
        <w:t xml:space="preserve"> [  ] No  [  ]  De forma marginal [  ] De forma significativa [  ] Totalmente</w:t>
      </w:r>
    </w:p>
    <w:p w14:paraId="1759B179" w14:textId="77777777" w:rsidR="0098111F" w:rsidRPr="00B53390" w:rsidRDefault="0098111F" w:rsidP="0098111F">
      <w:pPr>
        <w:numPr>
          <w:ilvl w:val="1"/>
          <w:numId w:val="7"/>
        </w:numPr>
        <w:spacing w:before="120" w:after="120"/>
        <w:ind w:left="1071" w:hanging="357"/>
        <w:rPr>
          <w:lang w:val="es-ES"/>
        </w:rPr>
      </w:pPr>
      <w:r w:rsidRPr="00B53390">
        <w:rPr>
          <w:lang w:val="es-ES"/>
        </w:rPr>
        <w:t>Sistemas de almacenamiento de energía (baterías) en plantas de energías renovables en funcionamiento.</w:t>
      </w:r>
    </w:p>
    <w:p w14:paraId="66FA29EC" w14:textId="77777777" w:rsidR="0098111F" w:rsidRPr="00B53390" w:rsidRDefault="0098111F" w:rsidP="0098111F">
      <w:pPr>
        <w:spacing w:before="120" w:after="120"/>
        <w:ind w:left="720" w:firstLine="351"/>
        <w:rPr>
          <w:lang w:val="es-ES"/>
        </w:rPr>
      </w:pPr>
      <w:r w:rsidRPr="00B53390">
        <w:rPr>
          <w:lang w:val="es-ES"/>
        </w:rPr>
        <w:t xml:space="preserve"> [  ] No  [  ]  De forma marginal [  ] De forma significativa [  ] Totalmente</w:t>
      </w:r>
    </w:p>
    <w:p w14:paraId="26274111" w14:textId="77777777" w:rsidR="0098111F" w:rsidRPr="00B53390" w:rsidRDefault="0098111F" w:rsidP="0098111F">
      <w:pPr>
        <w:numPr>
          <w:ilvl w:val="1"/>
          <w:numId w:val="7"/>
        </w:numPr>
        <w:spacing w:before="120" w:after="120"/>
        <w:ind w:left="1071" w:hanging="357"/>
        <w:rPr>
          <w:lang w:val="es-ES"/>
        </w:rPr>
      </w:pPr>
      <w:r w:rsidRPr="00B53390">
        <w:rPr>
          <w:lang w:val="es-ES"/>
        </w:rPr>
        <w:t>Soluciones de movilidad eléctrica e híbrida, y puntos de recarga para vehículos eléctricos.</w:t>
      </w:r>
    </w:p>
    <w:p w14:paraId="4AF7E618" w14:textId="77777777" w:rsidR="0098111F" w:rsidRPr="00B53390" w:rsidRDefault="0098111F" w:rsidP="0098111F">
      <w:pPr>
        <w:spacing w:before="120" w:after="120"/>
        <w:ind w:left="720" w:firstLine="351"/>
        <w:rPr>
          <w:lang w:val="es-ES"/>
        </w:rPr>
      </w:pPr>
      <w:r w:rsidRPr="00B53390">
        <w:rPr>
          <w:lang w:val="es-ES"/>
        </w:rPr>
        <w:t xml:space="preserve"> [  ] No  [  ]  De forma marginal [  ] De forma significativa [  ] Totalmente</w:t>
      </w:r>
    </w:p>
    <w:p w14:paraId="2342F40C" w14:textId="77777777" w:rsidR="0098111F" w:rsidRPr="00B53390" w:rsidRDefault="0098111F" w:rsidP="0098111F">
      <w:pPr>
        <w:numPr>
          <w:ilvl w:val="1"/>
          <w:numId w:val="7"/>
        </w:numPr>
        <w:spacing w:before="120" w:after="120"/>
        <w:ind w:left="1071" w:hanging="357"/>
        <w:rPr>
          <w:lang w:val="es-ES"/>
        </w:rPr>
      </w:pPr>
      <w:r w:rsidRPr="00B53390">
        <w:rPr>
          <w:lang w:val="es-ES"/>
        </w:rPr>
        <w:t>Plantas de generación eléctrica basadas en tecnologías renovables (por ejemplo, solar fotovoltaica o eólica).</w:t>
      </w:r>
    </w:p>
    <w:p w14:paraId="5A993538" w14:textId="77777777" w:rsidR="0098111F" w:rsidRPr="00B53390" w:rsidRDefault="0098111F" w:rsidP="0098111F">
      <w:pPr>
        <w:spacing w:before="120" w:after="120"/>
        <w:ind w:left="720" w:firstLine="351"/>
        <w:rPr>
          <w:lang w:val="es-ES"/>
        </w:rPr>
      </w:pPr>
      <w:r w:rsidRPr="00B53390">
        <w:rPr>
          <w:lang w:val="es-ES"/>
        </w:rPr>
        <w:t>[  ] No  [  ]  De forma marginal [  ] De forma significativa [  ] Totalmente (i.e. se ha saturado la capacidad existente).</w:t>
      </w:r>
    </w:p>
    <w:p w14:paraId="429B7C69" w14:textId="77777777" w:rsidR="0098111F" w:rsidRPr="00B53390" w:rsidRDefault="0098111F" w:rsidP="0098111F">
      <w:pPr>
        <w:ind w:left="357"/>
        <w:rPr>
          <w:b/>
          <w:bCs/>
          <w:lang w:val="es-ES"/>
        </w:rPr>
      </w:pPr>
    </w:p>
    <w:p w14:paraId="6200A488" w14:textId="1EFBFCC9" w:rsidR="0098111F" w:rsidRPr="00B53390" w:rsidRDefault="0098111F" w:rsidP="0098111F">
      <w:pPr>
        <w:numPr>
          <w:ilvl w:val="0"/>
          <w:numId w:val="7"/>
        </w:numPr>
        <w:ind w:left="357"/>
        <w:rPr>
          <w:b/>
          <w:bCs/>
          <w:lang w:val="es-ES"/>
        </w:rPr>
      </w:pPr>
      <w:r w:rsidRPr="00B53390">
        <w:rPr>
          <w:b/>
          <w:bCs/>
          <w:lang w:val="es-ES"/>
        </w:rPr>
        <w:br w:type="page"/>
      </w:r>
      <w:r w:rsidRPr="00B53390">
        <w:rPr>
          <w:b/>
          <w:bCs/>
          <w:lang w:val="es-ES"/>
        </w:rPr>
        <w:lastRenderedPageBreak/>
        <w:t xml:space="preserve">¿Existe en la Isla una Agencia de la Energía, o institución equivalente, que apoye el diseño y desarrollo de estos Planes y/o proyectos? </w:t>
      </w:r>
      <w:r w:rsidR="009C5D6D" w:rsidRPr="00B53390">
        <w:rPr>
          <w:bCs/>
          <w:lang w:val="es-ES"/>
        </w:rPr>
        <w:t>S</w:t>
      </w:r>
      <w:r w:rsidRPr="00B53390">
        <w:rPr>
          <w:lang w:val="es-ES"/>
        </w:rPr>
        <w:t>eleccione una o más de las opciones siguientes</w:t>
      </w:r>
      <w:r w:rsidR="009C5D6D" w:rsidRPr="00B53390">
        <w:rPr>
          <w:lang w:val="es-ES"/>
        </w:rPr>
        <w:t xml:space="preserve"> (por favor, elimine las respuestas que no hayan sido seleccionadas)</w:t>
      </w:r>
      <w:r w:rsidRPr="00B53390">
        <w:rPr>
          <w:lang w:val="es-ES"/>
        </w:rPr>
        <w:t>:</w:t>
      </w:r>
      <w:r w:rsidRPr="00B53390" w:rsidDel="00DA4F1F">
        <w:rPr>
          <w:b/>
          <w:bCs/>
          <w:lang w:val="es-ES"/>
        </w:rPr>
        <w:t xml:space="preserve"> </w:t>
      </w:r>
    </w:p>
    <w:p w14:paraId="4DB4CDD2" w14:textId="77777777" w:rsidR="0098111F" w:rsidRPr="00B53390" w:rsidRDefault="0098111F" w:rsidP="0098111F">
      <w:pPr>
        <w:ind w:left="357"/>
        <w:rPr>
          <w:b/>
          <w:bCs/>
          <w:lang w:val="es-ES"/>
        </w:rPr>
      </w:pPr>
    </w:p>
    <w:p w14:paraId="2C48D804" w14:textId="77777777" w:rsidR="0098111F" w:rsidRPr="00B53390" w:rsidRDefault="0098111F" w:rsidP="0098111F">
      <w:pPr>
        <w:numPr>
          <w:ilvl w:val="1"/>
          <w:numId w:val="7"/>
        </w:numPr>
        <w:spacing w:after="240"/>
        <w:ind w:left="1071" w:hanging="357"/>
        <w:contextualSpacing/>
        <w:rPr>
          <w:lang w:val="es-ES"/>
        </w:rPr>
      </w:pPr>
      <w:r w:rsidRPr="00B53390">
        <w:rPr>
          <w:lang w:val="es-ES"/>
        </w:rPr>
        <w:t>Una Agencia Local, dependiente de la Autoridad Local. Nombre: ______________.</w:t>
      </w:r>
    </w:p>
    <w:p w14:paraId="0193EC6C" w14:textId="77777777" w:rsidR="0098111F" w:rsidRPr="00B53390" w:rsidRDefault="0098111F" w:rsidP="0098111F">
      <w:pPr>
        <w:numPr>
          <w:ilvl w:val="1"/>
          <w:numId w:val="7"/>
        </w:numPr>
        <w:spacing w:after="240"/>
        <w:ind w:left="1071" w:hanging="357"/>
        <w:contextualSpacing/>
        <w:rPr>
          <w:lang w:val="es-ES"/>
        </w:rPr>
      </w:pPr>
      <w:r w:rsidRPr="00B53390">
        <w:rPr>
          <w:lang w:val="es-ES"/>
        </w:rPr>
        <w:t>Una institución a nivel local, pero independiente de la Autoridad Local. Nombre: ___</w:t>
      </w:r>
    </w:p>
    <w:p w14:paraId="22E18BFB" w14:textId="77777777" w:rsidR="0098111F" w:rsidRPr="00B53390" w:rsidRDefault="0098111F" w:rsidP="0098111F">
      <w:pPr>
        <w:numPr>
          <w:ilvl w:val="1"/>
          <w:numId w:val="7"/>
        </w:numPr>
        <w:spacing w:after="240"/>
        <w:ind w:left="1071" w:hanging="357"/>
        <w:contextualSpacing/>
        <w:rPr>
          <w:lang w:val="es-ES"/>
        </w:rPr>
      </w:pPr>
      <w:r w:rsidRPr="00B53390">
        <w:rPr>
          <w:lang w:val="es-ES"/>
        </w:rPr>
        <w:t>Una institución a nivel regional. Nombre: ____________</w:t>
      </w:r>
    </w:p>
    <w:p w14:paraId="41C3DE1F" w14:textId="77777777" w:rsidR="0098111F" w:rsidRPr="00B53390" w:rsidRDefault="0098111F" w:rsidP="0098111F">
      <w:pPr>
        <w:numPr>
          <w:ilvl w:val="1"/>
          <w:numId w:val="7"/>
        </w:numPr>
        <w:spacing w:after="240"/>
        <w:ind w:left="1071" w:hanging="357"/>
        <w:contextualSpacing/>
        <w:rPr>
          <w:lang w:val="es-ES"/>
        </w:rPr>
      </w:pPr>
      <w:r w:rsidRPr="00B53390">
        <w:rPr>
          <w:lang w:val="es-ES"/>
        </w:rPr>
        <w:t>Una institución a nivel nacional. Nombre: ____________</w:t>
      </w:r>
    </w:p>
    <w:p w14:paraId="122D2A9C" w14:textId="77777777" w:rsidR="0098111F" w:rsidRPr="00B53390" w:rsidRDefault="0098111F" w:rsidP="0098111F">
      <w:pPr>
        <w:numPr>
          <w:ilvl w:val="1"/>
          <w:numId w:val="7"/>
        </w:numPr>
        <w:spacing w:after="240"/>
        <w:ind w:left="1071" w:hanging="357"/>
        <w:contextualSpacing/>
        <w:rPr>
          <w:lang w:val="es-ES"/>
        </w:rPr>
      </w:pPr>
      <w:r w:rsidRPr="00B53390">
        <w:rPr>
          <w:lang w:val="es-ES"/>
        </w:rPr>
        <w:t>No</w:t>
      </w:r>
    </w:p>
    <w:p w14:paraId="69C86EA6" w14:textId="77777777" w:rsidR="0098111F" w:rsidRPr="00B53390" w:rsidRDefault="0098111F" w:rsidP="0098111F">
      <w:pPr>
        <w:numPr>
          <w:ilvl w:val="1"/>
          <w:numId w:val="7"/>
        </w:numPr>
        <w:spacing w:after="240"/>
        <w:ind w:left="1071" w:hanging="357"/>
        <w:rPr>
          <w:lang w:val="es-ES"/>
        </w:rPr>
      </w:pPr>
      <w:r w:rsidRPr="00B53390">
        <w:rPr>
          <w:lang w:val="es-ES"/>
        </w:rPr>
        <w:t>Comentario: ______________________________</w:t>
      </w:r>
    </w:p>
    <w:p w14:paraId="4949B730" w14:textId="77777777" w:rsidR="0098111F" w:rsidRPr="00B53390" w:rsidRDefault="0098111F" w:rsidP="0098111F">
      <w:pPr>
        <w:rPr>
          <w:lang w:val="es-ES"/>
        </w:rPr>
      </w:pPr>
    </w:p>
    <w:p w14:paraId="2C0580F5" w14:textId="1E2F879C" w:rsidR="0098111F" w:rsidRPr="00B53390" w:rsidRDefault="0098111F" w:rsidP="0098111F">
      <w:pPr>
        <w:numPr>
          <w:ilvl w:val="0"/>
          <w:numId w:val="7"/>
        </w:numPr>
        <w:ind w:left="357"/>
        <w:rPr>
          <w:b/>
          <w:bCs/>
          <w:lang w:val="es-ES"/>
        </w:rPr>
      </w:pPr>
      <w:r w:rsidRPr="00B53390">
        <w:rPr>
          <w:b/>
          <w:bCs/>
          <w:lang w:val="es-ES"/>
        </w:rPr>
        <w:t xml:space="preserve">Por favor, seleccione las competencias que tenga la Agencia de la Energía (mencionada en la pregunta 4). </w:t>
      </w:r>
      <w:r w:rsidR="009C5D6D" w:rsidRPr="00B53390">
        <w:rPr>
          <w:bCs/>
          <w:lang w:val="es-ES"/>
        </w:rPr>
        <w:t>S</w:t>
      </w:r>
      <w:r w:rsidRPr="00B53390">
        <w:rPr>
          <w:bCs/>
          <w:lang w:val="es-ES"/>
        </w:rPr>
        <w:t>eleccione una o más de las opciones siguientes</w:t>
      </w:r>
      <w:r w:rsidR="009C5D6D" w:rsidRPr="00B53390">
        <w:rPr>
          <w:bCs/>
          <w:lang w:val="es-ES"/>
        </w:rPr>
        <w:t xml:space="preserve"> </w:t>
      </w:r>
      <w:r w:rsidR="009C5D6D" w:rsidRPr="00B53390">
        <w:rPr>
          <w:lang w:val="es-ES"/>
        </w:rPr>
        <w:t>(por favor, elimine las respuestas que no hayan sido seleccionadas)</w:t>
      </w:r>
      <w:r w:rsidRPr="00B53390">
        <w:rPr>
          <w:bCs/>
          <w:lang w:val="es-ES"/>
        </w:rPr>
        <w:t xml:space="preserve">: </w:t>
      </w:r>
    </w:p>
    <w:p w14:paraId="6A310CA5" w14:textId="77777777" w:rsidR="0098111F" w:rsidRPr="00B53390" w:rsidRDefault="0098111F" w:rsidP="0098111F">
      <w:pPr>
        <w:ind w:left="357"/>
        <w:rPr>
          <w:b/>
          <w:bCs/>
          <w:lang w:val="es-ES"/>
        </w:rPr>
      </w:pPr>
    </w:p>
    <w:p w14:paraId="76BF0761" w14:textId="77777777" w:rsidR="0098111F" w:rsidRPr="00B53390" w:rsidRDefault="0098111F" w:rsidP="0098111F">
      <w:pPr>
        <w:numPr>
          <w:ilvl w:val="1"/>
          <w:numId w:val="7"/>
        </w:numPr>
        <w:spacing w:after="240"/>
        <w:ind w:left="1071" w:hanging="357"/>
        <w:contextualSpacing/>
        <w:rPr>
          <w:lang w:val="es-ES"/>
        </w:rPr>
      </w:pPr>
      <w:r w:rsidRPr="00B53390">
        <w:rPr>
          <w:lang w:val="es-ES"/>
        </w:rPr>
        <w:t>Diseño y/o gestión de Programas.</w:t>
      </w:r>
    </w:p>
    <w:p w14:paraId="198B1498" w14:textId="77777777" w:rsidR="0098111F" w:rsidRPr="00B53390" w:rsidRDefault="0098111F" w:rsidP="0098111F">
      <w:pPr>
        <w:numPr>
          <w:ilvl w:val="1"/>
          <w:numId w:val="7"/>
        </w:numPr>
        <w:spacing w:after="240"/>
        <w:ind w:left="1071" w:hanging="357"/>
        <w:contextualSpacing/>
        <w:rPr>
          <w:lang w:val="es-ES"/>
        </w:rPr>
      </w:pPr>
      <w:r w:rsidRPr="00B53390">
        <w:rPr>
          <w:lang w:val="es-ES"/>
        </w:rPr>
        <w:t>Ingeniería y diseño de proyectos.</w:t>
      </w:r>
    </w:p>
    <w:p w14:paraId="07A1C48B" w14:textId="77777777" w:rsidR="0098111F" w:rsidRPr="00B53390" w:rsidRDefault="0098111F" w:rsidP="0098111F">
      <w:pPr>
        <w:numPr>
          <w:ilvl w:val="1"/>
          <w:numId w:val="7"/>
        </w:numPr>
        <w:spacing w:after="240"/>
        <w:ind w:left="1071" w:hanging="357"/>
        <w:contextualSpacing/>
        <w:rPr>
          <w:lang w:val="es-ES"/>
        </w:rPr>
      </w:pPr>
      <w:r w:rsidRPr="00B53390">
        <w:rPr>
          <w:lang w:val="es-ES"/>
        </w:rPr>
        <w:t>Competencias legales y procesales.</w:t>
      </w:r>
    </w:p>
    <w:p w14:paraId="63FDBA3F" w14:textId="77777777" w:rsidR="0098111F" w:rsidRPr="00B53390" w:rsidRDefault="0098111F" w:rsidP="0098111F">
      <w:pPr>
        <w:numPr>
          <w:ilvl w:val="1"/>
          <w:numId w:val="7"/>
        </w:numPr>
        <w:spacing w:after="240"/>
        <w:ind w:left="1071" w:hanging="357"/>
        <w:contextualSpacing/>
        <w:rPr>
          <w:lang w:val="es-ES"/>
        </w:rPr>
      </w:pPr>
      <w:r w:rsidRPr="00B53390">
        <w:rPr>
          <w:lang w:val="es-ES"/>
        </w:rPr>
        <w:t>Competencias económicas y financieras.</w:t>
      </w:r>
    </w:p>
    <w:p w14:paraId="17DEF41B" w14:textId="77777777" w:rsidR="0098111F" w:rsidRPr="00B53390" w:rsidRDefault="0098111F" w:rsidP="0098111F">
      <w:pPr>
        <w:numPr>
          <w:ilvl w:val="1"/>
          <w:numId w:val="7"/>
        </w:numPr>
        <w:spacing w:after="240"/>
        <w:ind w:left="1071" w:hanging="357"/>
        <w:contextualSpacing/>
        <w:rPr>
          <w:lang w:val="es-ES"/>
        </w:rPr>
      </w:pPr>
      <w:r w:rsidRPr="00B53390">
        <w:rPr>
          <w:lang w:val="es-ES"/>
        </w:rPr>
        <w:t>Participación en proyectos de I+D+i.</w:t>
      </w:r>
    </w:p>
    <w:p w14:paraId="5F4774E4" w14:textId="77777777" w:rsidR="0098111F" w:rsidRPr="00B53390" w:rsidRDefault="0098111F" w:rsidP="0098111F">
      <w:pPr>
        <w:ind w:left="357"/>
        <w:rPr>
          <w:b/>
          <w:bCs/>
          <w:lang w:val="es-ES"/>
        </w:rPr>
      </w:pPr>
    </w:p>
    <w:p w14:paraId="535C3ACD" w14:textId="77777777" w:rsidR="0098111F" w:rsidRPr="00B53390" w:rsidRDefault="0098111F" w:rsidP="0098111F">
      <w:pPr>
        <w:numPr>
          <w:ilvl w:val="0"/>
          <w:numId w:val="7"/>
        </w:numPr>
        <w:ind w:left="357"/>
        <w:rPr>
          <w:b/>
          <w:bCs/>
          <w:lang w:val="es-ES"/>
        </w:rPr>
      </w:pPr>
      <w:r w:rsidRPr="00B53390">
        <w:rPr>
          <w:b/>
          <w:bCs/>
          <w:lang w:val="es-ES"/>
        </w:rPr>
        <w:t xml:space="preserve">¿Cuáles son los principales factores clave para desarrollar programas / planes / proyectos relativos a energía limpia en la Isla? </w:t>
      </w:r>
      <w:r w:rsidRPr="00B53390">
        <w:rPr>
          <w:bCs/>
          <w:lang w:val="es-ES"/>
        </w:rPr>
        <w:t xml:space="preserve">Por favor, seleccione, entre los siguientes, los </w:t>
      </w:r>
      <w:r w:rsidRPr="00B53390">
        <w:rPr>
          <w:bCs/>
          <w:u w:val="single"/>
          <w:lang w:val="es-ES"/>
        </w:rPr>
        <w:t>tres aspectos más relevantes</w:t>
      </w:r>
      <w:r w:rsidRPr="00B53390">
        <w:rPr>
          <w:bCs/>
          <w:lang w:val="es-ES"/>
        </w:rPr>
        <w:t xml:space="preserve">, y </w:t>
      </w:r>
      <w:r w:rsidRPr="00B53390">
        <w:rPr>
          <w:bCs/>
          <w:u w:val="single"/>
          <w:lang w:val="es-ES"/>
        </w:rPr>
        <w:t>clasifíquelos en orden de importancia (incluyendo un 1, 2, 3 en el [  ])</w:t>
      </w:r>
      <w:r w:rsidRPr="00B53390">
        <w:rPr>
          <w:bCs/>
          <w:lang w:val="es-ES"/>
        </w:rPr>
        <w:t>:</w:t>
      </w:r>
    </w:p>
    <w:p w14:paraId="14489A80" w14:textId="77777777" w:rsidR="0098111F" w:rsidRPr="00B53390" w:rsidRDefault="0098111F" w:rsidP="0098111F">
      <w:pPr>
        <w:ind w:left="357"/>
        <w:rPr>
          <w:b/>
          <w:bCs/>
          <w:lang w:val="es-ES"/>
        </w:rPr>
      </w:pPr>
    </w:p>
    <w:p w14:paraId="405BD3AD" w14:textId="77777777" w:rsidR="0098111F" w:rsidRPr="00B53390" w:rsidRDefault="0098111F" w:rsidP="0098111F">
      <w:pPr>
        <w:spacing w:after="240"/>
        <w:contextualSpacing/>
        <w:rPr>
          <w:lang w:val="es-ES"/>
        </w:rPr>
      </w:pPr>
      <w:r w:rsidRPr="00B53390">
        <w:rPr>
          <w:lang w:val="es-ES"/>
        </w:rPr>
        <w:t xml:space="preserve">     Ranking</w:t>
      </w:r>
    </w:p>
    <w:p w14:paraId="1DD47003" w14:textId="77777777" w:rsidR="0098111F" w:rsidRPr="00B53390" w:rsidRDefault="0098111F" w:rsidP="0098111F">
      <w:pPr>
        <w:spacing w:after="240"/>
        <w:ind w:left="426"/>
        <w:contextualSpacing/>
        <w:rPr>
          <w:lang w:val="es-ES"/>
        </w:rPr>
      </w:pPr>
      <w:r w:rsidRPr="00B53390">
        <w:rPr>
          <w:u w:val="single"/>
          <w:lang w:val="es-ES"/>
        </w:rPr>
        <w:t xml:space="preserve">[  ] </w:t>
      </w:r>
      <w:r w:rsidRPr="00B53390">
        <w:rPr>
          <w:lang w:val="es-ES"/>
        </w:rPr>
        <w:t xml:space="preserve">Beneficios ambientales. </w:t>
      </w:r>
    </w:p>
    <w:p w14:paraId="79D9E699" w14:textId="77777777" w:rsidR="0098111F" w:rsidRPr="00B53390" w:rsidRDefault="0098111F" w:rsidP="0098111F">
      <w:pPr>
        <w:spacing w:after="240"/>
        <w:ind w:left="426"/>
        <w:contextualSpacing/>
        <w:rPr>
          <w:lang w:val="es-ES"/>
        </w:rPr>
      </w:pPr>
      <w:r w:rsidRPr="00B53390">
        <w:rPr>
          <w:u w:val="single"/>
          <w:lang w:val="es-ES"/>
        </w:rPr>
        <w:t xml:space="preserve">[  ] </w:t>
      </w:r>
      <w:r w:rsidRPr="00B53390">
        <w:rPr>
          <w:lang w:val="es-ES"/>
        </w:rPr>
        <w:t>Reducción de los costes de vida.</w:t>
      </w:r>
    </w:p>
    <w:p w14:paraId="37706EAC" w14:textId="77777777" w:rsidR="0098111F" w:rsidRPr="00B53390" w:rsidRDefault="0098111F" w:rsidP="0098111F">
      <w:pPr>
        <w:spacing w:after="240"/>
        <w:ind w:left="426"/>
        <w:contextualSpacing/>
        <w:rPr>
          <w:lang w:val="es-ES"/>
        </w:rPr>
      </w:pPr>
      <w:r w:rsidRPr="00B53390">
        <w:rPr>
          <w:u w:val="single"/>
          <w:lang w:val="es-ES"/>
        </w:rPr>
        <w:t xml:space="preserve">[  ] </w:t>
      </w:r>
      <w:r w:rsidRPr="00B53390">
        <w:rPr>
          <w:lang w:val="es-ES"/>
        </w:rPr>
        <w:t>Reducción de los costes de producción de energía.</w:t>
      </w:r>
    </w:p>
    <w:p w14:paraId="6F529652" w14:textId="77777777" w:rsidR="0098111F" w:rsidRPr="00B53390" w:rsidRDefault="0098111F" w:rsidP="0098111F">
      <w:pPr>
        <w:spacing w:after="240"/>
        <w:ind w:left="426"/>
        <w:contextualSpacing/>
        <w:rPr>
          <w:lang w:val="es-ES"/>
        </w:rPr>
      </w:pPr>
      <w:r w:rsidRPr="00B53390">
        <w:rPr>
          <w:u w:val="single"/>
          <w:lang w:val="es-ES"/>
        </w:rPr>
        <w:t xml:space="preserve">[  ] </w:t>
      </w:r>
      <w:r w:rsidRPr="00B53390">
        <w:rPr>
          <w:lang w:val="es-ES"/>
        </w:rPr>
        <w:t>Mejora de la calidad del suministro de energía.</w:t>
      </w:r>
    </w:p>
    <w:p w14:paraId="4E5DBFD3" w14:textId="77777777" w:rsidR="0098111F" w:rsidRPr="00B53390" w:rsidRDefault="0098111F" w:rsidP="0098111F">
      <w:pPr>
        <w:spacing w:after="240"/>
        <w:ind w:left="426"/>
        <w:contextualSpacing/>
        <w:rPr>
          <w:lang w:val="es-ES"/>
        </w:rPr>
      </w:pPr>
      <w:r w:rsidRPr="00B53390">
        <w:rPr>
          <w:u w:val="single"/>
          <w:lang w:val="es-ES"/>
        </w:rPr>
        <w:t xml:space="preserve">[  ] </w:t>
      </w:r>
      <w:r w:rsidRPr="00B53390">
        <w:rPr>
          <w:lang w:val="es-ES"/>
        </w:rPr>
        <w:t>Creación de empleo.</w:t>
      </w:r>
    </w:p>
    <w:p w14:paraId="7D94DB30" w14:textId="77777777" w:rsidR="0098111F" w:rsidRPr="00B53390" w:rsidRDefault="0098111F" w:rsidP="0098111F">
      <w:pPr>
        <w:spacing w:after="240"/>
        <w:ind w:left="426"/>
        <w:contextualSpacing/>
        <w:rPr>
          <w:lang w:val="es-ES"/>
        </w:rPr>
      </w:pPr>
      <w:r w:rsidRPr="00B53390">
        <w:rPr>
          <w:u w:val="single"/>
          <w:lang w:val="es-ES"/>
        </w:rPr>
        <w:t xml:space="preserve">[  ] </w:t>
      </w:r>
      <w:r w:rsidRPr="00B53390">
        <w:rPr>
          <w:lang w:val="es-ES"/>
        </w:rPr>
        <w:t>Mejora de la imagen de la Isla (por ejemplo, con el fin de atraer al turismo).</w:t>
      </w:r>
    </w:p>
    <w:p w14:paraId="52A9C2F6" w14:textId="77777777" w:rsidR="0098111F" w:rsidRPr="00B53390" w:rsidRDefault="0098111F" w:rsidP="0098111F">
      <w:pPr>
        <w:spacing w:after="240"/>
        <w:ind w:left="426"/>
        <w:contextualSpacing/>
        <w:rPr>
          <w:lang w:val="es-ES"/>
        </w:rPr>
      </w:pPr>
      <w:r w:rsidRPr="00B53390">
        <w:rPr>
          <w:u w:val="single"/>
          <w:lang w:val="es-ES"/>
        </w:rPr>
        <w:t xml:space="preserve">[  ] </w:t>
      </w:r>
      <w:r w:rsidRPr="00B53390">
        <w:rPr>
          <w:lang w:val="es-ES"/>
        </w:rPr>
        <w:t>Competitividad económica.</w:t>
      </w:r>
    </w:p>
    <w:p w14:paraId="55A94164" w14:textId="77777777" w:rsidR="0098111F" w:rsidRPr="00B53390" w:rsidRDefault="0098111F" w:rsidP="0098111F">
      <w:pPr>
        <w:spacing w:after="240"/>
        <w:ind w:left="426"/>
        <w:contextualSpacing/>
        <w:rPr>
          <w:lang w:val="es-ES"/>
        </w:rPr>
      </w:pPr>
      <w:r w:rsidRPr="00B53390">
        <w:rPr>
          <w:u w:val="single"/>
          <w:lang w:val="es-ES"/>
        </w:rPr>
        <w:t xml:space="preserve">[  </w:t>
      </w:r>
      <w:r w:rsidRPr="00B53390">
        <w:rPr>
          <w:lang w:val="es-ES"/>
        </w:rPr>
        <w:t>] Cumplimiento de la regulación y/o objetivos o compromisos de la Isla/país.</w:t>
      </w:r>
    </w:p>
    <w:p w14:paraId="593E73FD" w14:textId="77777777" w:rsidR="0098111F" w:rsidRPr="00B53390" w:rsidRDefault="0098111F" w:rsidP="0098111F">
      <w:pPr>
        <w:spacing w:after="240"/>
        <w:ind w:left="426"/>
        <w:rPr>
          <w:lang w:val="es-ES"/>
        </w:rPr>
      </w:pPr>
      <w:r w:rsidRPr="00B53390">
        <w:rPr>
          <w:u w:val="single"/>
          <w:lang w:val="es-ES"/>
        </w:rPr>
        <w:t xml:space="preserve">[  ] </w:t>
      </w:r>
      <w:r w:rsidRPr="00B53390">
        <w:rPr>
          <w:lang w:val="es-ES"/>
        </w:rPr>
        <w:t>Otros, por favor, especifique: ______________________________</w:t>
      </w:r>
    </w:p>
    <w:p w14:paraId="4BF4A8DF" w14:textId="20B3692F" w:rsidR="0098111F" w:rsidRPr="00B53390" w:rsidRDefault="0098111F" w:rsidP="0098111F">
      <w:pPr>
        <w:numPr>
          <w:ilvl w:val="0"/>
          <w:numId w:val="7"/>
        </w:numPr>
        <w:ind w:left="357"/>
        <w:rPr>
          <w:b/>
          <w:bCs/>
          <w:lang w:val="es-ES"/>
        </w:rPr>
      </w:pPr>
      <w:r w:rsidRPr="00B53390">
        <w:rPr>
          <w:b/>
          <w:bCs/>
          <w:lang w:val="es-ES"/>
        </w:rPr>
        <w:t xml:space="preserve">Para las siguientes fuentes de energía, ¿En qué casos existen interconexiones con el continente o con otras islas mediante infraestructuras, como cables o tubería submarina? </w:t>
      </w:r>
      <w:r w:rsidR="009C5D6D" w:rsidRPr="00B53390">
        <w:rPr>
          <w:lang w:val="es-ES"/>
        </w:rPr>
        <w:t>S</w:t>
      </w:r>
      <w:r w:rsidRPr="00B53390">
        <w:rPr>
          <w:lang w:val="es-ES"/>
        </w:rPr>
        <w:t>eleccione una o más de las opciones siguientes</w:t>
      </w:r>
      <w:r w:rsidR="009C5D6D" w:rsidRPr="00B53390">
        <w:rPr>
          <w:lang w:val="es-ES"/>
        </w:rPr>
        <w:t xml:space="preserve"> (por favor, elimine las respuestas que no hayan sido seleccionadas)</w:t>
      </w:r>
      <w:r w:rsidRPr="00B53390">
        <w:rPr>
          <w:lang w:val="es-ES"/>
        </w:rPr>
        <w:t>:</w:t>
      </w:r>
      <w:r w:rsidRPr="00B53390" w:rsidDel="00DA4F1F">
        <w:rPr>
          <w:b/>
          <w:bCs/>
          <w:lang w:val="es-ES"/>
        </w:rPr>
        <w:t xml:space="preserve">  </w:t>
      </w:r>
    </w:p>
    <w:p w14:paraId="03FF4570" w14:textId="77777777" w:rsidR="0098111F" w:rsidRPr="00B53390" w:rsidRDefault="0098111F" w:rsidP="0098111F">
      <w:pPr>
        <w:ind w:left="357"/>
        <w:rPr>
          <w:b/>
          <w:bCs/>
          <w:lang w:val="es-ES"/>
        </w:rPr>
      </w:pPr>
    </w:p>
    <w:p w14:paraId="731785AB" w14:textId="77777777" w:rsidR="0098111F" w:rsidRPr="00B53390" w:rsidRDefault="0098111F" w:rsidP="0098111F">
      <w:pPr>
        <w:numPr>
          <w:ilvl w:val="1"/>
          <w:numId w:val="7"/>
        </w:numPr>
        <w:spacing w:after="240"/>
        <w:ind w:left="1071" w:hanging="357"/>
        <w:contextualSpacing/>
        <w:rPr>
          <w:lang w:val="es-ES"/>
        </w:rPr>
      </w:pPr>
      <w:r w:rsidRPr="00B53390">
        <w:rPr>
          <w:lang w:val="es-ES"/>
        </w:rPr>
        <w:t>Electricidad.</w:t>
      </w:r>
    </w:p>
    <w:p w14:paraId="686FE2DC" w14:textId="77777777" w:rsidR="0098111F" w:rsidRPr="00B53390" w:rsidRDefault="0098111F" w:rsidP="0098111F">
      <w:pPr>
        <w:numPr>
          <w:ilvl w:val="1"/>
          <w:numId w:val="7"/>
        </w:numPr>
        <w:spacing w:after="240"/>
        <w:ind w:left="1071" w:hanging="357"/>
        <w:contextualSpacing/>
        <w:rPr>
          <w:lang w:val="es-ES"/>
        </w:rPr>
      </w:pPr>
      <w:r w:rsidRPr="00B53390">
        <w:rPr>
          <w:lang w:val="es-ES"/>
        </w:rPr>
        <w:t>Gas natural.</w:t>
      </w:r>
    </w:p>
    <w:p w14:paraId="275F07F0" w14:textId="77777777" w:rsidR="0098111F" w:rsidRPr="00B53390" w:rsidRDefault="0098111F" w:rsidP="0098111F">
      <w:pPr>
        <w:numPr>
          <w:ilvl w:val="1"/>
          <w:numId w:val="7"/>
        </w:numPr>
        <w:spacing w:after="240"/>
        <w:ind w:left="1071" w:hanging="357"/>
        <w:rPr>
          <w:lang w:val="es-ES"/>
        </w:rPr>
      </w:pPr>
      <w:r w:rsidRPr="00B53390">
        <w:rPr>
          <w:lang w:val="es-ES"/>
        </w:rPr>
        <w:lastRenderedPageBreak/>
        <w:t>Otras: ______________________________</w:t>
      </w:r>
    </w:p>
    <w:p w14:paraId="7BA25767" w14:textId="77777777" w:rsidR="00636E6B" w:rsidRPr="00636E6B" w:rsidRDefault="0098111F" w:rsidP="0098111F">
      <w:pPr>
        <w:numPr>
          <w:ilvl w:val="0"/>
          <w:numId w:val="7"/>
        </w:numPr>
        <w:ind w:left="357"/>
        <w:rPr>
          <w:b/>
          <w:bCs/>
          <w:lang w:val="es-ES"/>
        </w:rPr>
      </w:pPr>
      <w:r w:rsidRPr="00B53390">
        <w:rPr>
          <w:b/>
          <w:bCs/>
          <w:lang w:val="es-ES"/>
        </w:rPr>
        <w:t xml:space="preserve">¿Qué tipos de fuentes de financiación existen en su territorio, para el desarrollo de uno o más proyectos de transición energética? </w:t>
      </w:r>
      <w:r w:rsidRPr="00B53390">
        <w:rPr>
          <w:bCs/>
          <w:lang w:val="es-ES"/>
        </w:rPr>
        <w:t>Por favor, indique el grado de conocimiento sobre cada fuente d</w:t>
      </w:r>
      <w:r w:rsidR="009C5D6D" w:rsidRPr="00B53390">
        <w:rPr>
          <w:bCs/>
          <w:lang w:val="es-ES"/>
        </w:rPr>
        <w:t xml:space="preserve">e financiación: </w:t>
      </w:r>
      <w:r w:rsidR="00332097" w:rsidRPr="00B53390">
        <w:rPr>
          <w:bCs/>
          <w:lang w:val="es-ES"/>
        </w:rPr>
        <w:t>(</w:t>
      </w:r>
      <w:r w:rsidRPr="00B53390">
        <w:rPr>
          <w:bCs/>
          <w:lang w:val="es-ES"/>
        </w:rPr>
        <w:t>0</w:t>
      </w:r>
      <w:r w:rsidR="00332097" w:rsidRPr="00B53390">
        <w:rPr>
          <w:bCs/>
          <w:lang w:val="es-ES"/>
        </w:rPr>
        <w:t xml:space="preserve">) </w:t>
      </w:r>
      <w:r w:rsidRPr="00B53390">
        <w:rPr>
          <w:bCs/>
          <w:lang w:val="es-ES"/>
        </w:rPr>
        <w:t>ningun</w:t>
      </w:r>
      <w:r w:rsidR="00332097" w:rsidRPr="00B53390">
        <w:rPr>
          <w:bCs/>
          <w:lang w:val="es-ES"/>
        </w:rPr>
        <w:t>o</w:t>
      </w:r>
      <w:r w:rsidR="009C5D6D" w:rsidRPr="00B53390">
        <w:rPr>
          <w:bCs/>
          <w:lang w:val="es-ES"/>
        </w:rPr>
        <w:t>; (1) bajo; (2) medio; (3) alto</w:t>
      </w:r>
      <w:r w:rsidR="00636E6B">
        <w:rPr>
          <w:bCs/>
          <w:lang w:val="es-ES"/>
        </w:rPr>
        <w:t>;</w:t>
      </w:r>
      <w:r w:rsidRPr="00B53390">
        <w:rPr>
          <w:bCs/>
          <w:lang w:val="es-ES"/>
        </w:rPr>
        <w:t xml:space="preserve"> </w:t>
      </w:r>
      <w:r w:rsidR="009C5D6D" w:rsidRPr="00B53390">
        <w:rPr>
          <w:bCs/>
          <w:lang w:val="es-ES"/>
        </w:rPr>
        <w:t>(</w:t>
      </w:r>
      <w:r w:rsidRPr="00B53390">
        <w:rPr>
          <w:bCs/>
          <w:lang w:val="es-ES"/>
        </w:rPr>
        <w:t>4</w:t>
      </w:r>
      <w:r w:rsidR="00332097" w:rsidRPr="00B53390">
        <w:rPr>
          <w:bCs/>
          <w:lang w:val="es-ES"/>
        </w:rPr>
        <w:t>) muy alto</w:t>
      </w:r>
      <w:r w:rsidRPr="00B53390">
        <w:rPr>
          <w:bCs/>
          <w:lang w:val="es-ES"/>
        </w:rPr>
        <w:t xml:space="preserve"> en la segunda columna de la tabla. </w:t>
      </w:r>
    </w:p>
    <w:p w14:paraId="03C038E4" w14:textId="6E422C17" w:rsidR="0098111F" w:rsidRPr="00B53390" w:rsidRDefault="0098111F" w:rsidP="00636E6B">
      <w:pPr>
        <w:ind w:left="357"/>
        <w:rPr>
          <w:b/>
          <w:bCs/>
          <w:lang w:val="es-ES"/>
        </w:rPr>
      </w:pPr>
      <w:r w:rsidRPr="00B53390">
        <w:rPr>
          <w:bCs/>
          <w:lang w:val="es-ES"/>
        </w:rPr>
        <w:t>Por favor, incluya en la tercera columna el nombre de la fuente de financiación, en caso de que esta exista.</w:t>
      </w:r>
    </w:p>
    <w:p w14:paraId="005326DF" w14:textId="77777777" w:rsidR="0098111F" w:rsidRPr="00B53390" w:rsidRDefault="0098111F" w:rsidP="0098111F">
      <w:pPr>
        <w:rPr>
          <w:b/>
          <w:bCs/>
          <w:lang w:val="es-ES"/>
        </w:rPr>
      </w:pPr>
    </w:p>
    <w:tbl>
      <w:tblPr>
        <w:tblW w:w="9866" w:type="dxa"/>
        <w:tblBorders>
          <w:top w:val="single" w:sz="4" w:space="0" w:color="014979"/>
          <w:left w:val="single" w:sz="4" w:space="0" w:color="014979"/>
          <w:bottom w:val="single" w:sz="4" w:space="0" w:color="014979"/>
          <w:right w:val="single" w:sz="4" w:space="0" w:color="014979"/>
          <w:insideH w:val="single" w:sz="4" w:space="0" w:color="014979"/>
          <w:insideV w:val="single" w:sz="4" w:space="0" w:color="014979"/>
        </w:tblBorders>
        <w:tblCellMar>
          <w:top w:w="85" w:type="dxa"/>
          <w:left w:w="85" w:type="dxa"/>
          <w:bottom w:w="85" w:type="dxa"/>
          <w:right w:w="85" w:type="dxa"/>
        </w:tblCellMar>
        <w:tblLook w:val="04A0" w:firstRow="1" w:lastRow="0" w:firstColumn="1" w:lastColumn="0" w:noHBand="0" w:noVBand="1"/>
      </w:tblPr>
      <w:tblGrid>
        <w:gridCol w:w="3424"/>
        <w:gridCol w:w="3465"/>
        <w:gridCol w:w="2913"/>
        <w:gridCol w:w="64"/>
      </w:tblGrid>
      <w:tr w:rsidR="0098111F" w:rsidRPr="00E35033" w14:paraId="4C96E796" w14:textId="77777777" w:rsidTr="004770DB">
        <w:trPr>
          <w:trHeight w:val="20"/>
        </w:trPr>
        <w:tc>
          <w:tcPr>
            <w:tcW w:w="3424" w:type="dxa"/>
            <w:tcBorders>
              <w:left w:val="nil"/>
              <w:bottom w:val="nil"/>
              <w:right w:val="nil"/>
              <w:tl2br w:val="nil"/>
              <w:tr2bl w:val="nil"/>
            </w:tcBorders>
            <w:shd w:val="clear" w:color="auto" w:fill="7598BE"/>
          </w:tcPr>
          <w:p w14:paraId="1106FAA7" w14:textId="77777777" w:rsidR="0098111F" w:rsidRPr="00B53390" w:rsidRDefault="0098111F" w:rsidP="004770DB">
            <w:pPr>
              <w:rPr>
                <w:b/>
                <w:bCs/>
                <w:color w:val="FFFEFD"/>
                <w:sz w:val="18"/>
                <w:szCs w:val="18"/>
                <w:lang w:val="es-ES"/>
              </w:rPr>
            </w:pPr>
          </w:p>
        </w:tc>
        <w:tc>
          <w:tcPr>
            <w:tcW w:w="3465" w:type="dxa"/>
            <w:shd w:val="clear" w:color="auto" w:fill="336699"/>
          </w:tcPr>
          <w:p w14:paraId="53CA90A4" w14:textId="77777777" w:rsidR="0098111F" w:rsidRPr="00B53390" w:rsidRDefault="0098111F" w:rsidP="004770DB">
            <w:pPr>
              <w:jc w:val="center"/>
              <w:rPr>
                <w:color w:val="FFFEFD"/>
                <w:sz w:val="18"/>
                <w:szCs w:val="18"/>
                <w:lang w:val="es-ES"/>
              </w:rPr>
            </w:pPr>
            <w:r w:rsidRPr="00B53390">
              <w:rPr>
                <w:b/>
                <w:bCs/>
                <w:color w:val="FFFEFD"/>
                <w:sz w:val="18"/>
                <w:szCs w:val="18"/>
                <w:lang w:val="es-ES"/>
              </w:rPr>
              <w:t>Nivel de confianza/conocimiento sobre el tipo de financiación (0 a 4)</w:t>
            </w:r>
          </w:p>
        </w:tc>
        <w:tc>
          <w:tcPr>
            <w:tcW w:w="2977" w:type="dxa"/>
            <w:gridSpan w:val="2"/>
            <w:shd w:val="clear" w:color="auto" w:fill="7598BE"/>
          </w:tcPr>
          <w:p w14:paraId="1D1BBFB9" w14:textId="77777777" w:rsidR="0098111F" w:rsidRPr="00B53390" w:rsidRDefault="0098111F" w:rsidP="004770DB">
            <w:pPr>
              <w:rPr>
                <w:color w:val="FFFEFD"/>
                <w:sz w:val="18"/>
                <w:szCs w:val="18"/>
                <w:lang w:val="es-ES"/>
              </w:rPr>
            </w:pPr>
            <w:r w:rsidRPr="00B53390">
              <w:rPr>
                <w:color w:val="FFFEFD"/>
                <w:sz w:val="18"/>
                <w:szCs w:val="18"/>
                <w:lang w:val="es-ES"/>
              </w:rPr>
              <w:t>Nombre de la fuente de financiación</w:t>
            </w:r>
          </w:p>
        </w:tc>
      </w:tr>
      <w:tr w:rsidR="0098111F" w:rsidRPr="00B53390" w14:paraId="4CCFA447" w14:textId="77777777" w:rsidTr="004770DB">
        <w:trPr>
          <w:trHeight w:val="98"/>
        </w:trPr>
        <w:tc>
          <w:tcPr>
            <w:tcW w:w="3424" w:type="dxa"/>
            <w:tcBorders>
              <w:left w:val="nil"/>
              <w:bottom w:val="nil"/>
              <w:right w:val="nil"/>
              <w:tl2br w:val="nil"/>
              <w:tr2bl w:val="nil"/>
            </w:tcBorders>
            <w:shd w:val="clear" w:color="auto" w:fill="7598BE"/>
          </w:tcPr>
          <w:p w14:paraId="543F34FD" w14:textId="77777777" w:rsidR="0098111F" w:rsidRPr="00B53390" w:rsidRDefault="0098111F" w:rsidP="004770DB">
            <w:pPr>
              <w:rPr>
                <w:b/>
                <w:bCs/>
                <w:color w:val="FFFEFD"/>
                <w:sz w:val="18"/>
                <w:szCs w:val="18"/>
                <w:lang w:val="es-ES"/>
              </w:rPr>
            </w:pPr>
            <w:r w:rsidRPr="00B53390">
              <w:rPr>
                <w:color w:val="FFFEFD"/>
                <w:sz w:val="18"/>
                <w:szCs w:val="18"/>
                <w:lang w:val="es-ES"/>
              </w:rPr>
              <w:t>Fondos locales</w:t>
            </w:r>
          </w:p>
        </w:tc>
        <w:tc>
          <w:tcPr>
            <w:tcW w:w="3465" w:type="dxa"/>
            <w:shd w:val="clear" w:color="auto" w:fill="FFFEFD"/>
          </w:tcPr>
          <w:p w14:paraId="17E0C367" w14:textId="77777777" w:rsidR="0098111F" w:rsidRPr="00B53390" w:rsidRDefault="0098111F" w:rsidP="004770DB">
            <w:pPr>
              <w:rPr>
                <w:b/>
                <w:bCs/>
                <w:color w:val="004871"/>
                <w:sz w:val="18"/>
                <w:szCs w:val="18"/>
                <w:lang w:val="es-ES"/>
              </w:rPr>
            </w:pPr>
          </w:p>
        </w:tc>
        <w:tc>
          <w:tcPr>
            <w:tcW w:w="2977" w:type="dxa"/>
            <w:gridSpan w:val="2"/>
            <w:shd w:val="clear" w:color="auto" w:fill="FFFEFD"/>
          </w:tcPr>
          <w:p w14:paraId="24B4F2B4" w14:textId="77777777" w:rsidR="0098111F" w:rsidRPr="00B53390" w:rsidRDefault="0098111F" w:rsidP="004770DB">
            <w:pPr>
              <w:rPr>
                <w:b/>
                <w:bCs/>
                <w:color w:val="004871"/>
                <w:sz w:val="18"/>
                <w:szCs w:val="18"/>
                <w:lang w:val="es-ES"/>
              </w:rPr>
            </w:pPr>
          </w:p>
        </w:tc>
      </w:tr>
      <w:tr w:rsidR="0098111F" w:rsidRPr="00B53390" w14:paraId="18B862FE" w14:textId="77777777" w:rsidTr="004770DB">
        <w:trPr>
          <w:trHeight w:val="20"/>
        </w:trPr>
        <w:tc>
          <w:tcPr>
            <w:tcW w:w="3424" w:type="dxa"/>
            <w:tcBorders>
              <w:left w:val="nil"/>
              <w:bottom w:val="nil"/>
              <w:right w:val="nil"/>
              <w:tl2br w:val="nil"/>
              <w:tr2bl w:val="nil"/>
            </w:tcBorders>
            <w:shd w:val="clear" w:color="auto" w:fill="7598BE"/>
          </w:tcPr>
          <w:p w14:paraId="54DE1D2C" w14:textId="77777777" w:rsidR="0098111F" w:rsidRPr="00B53390" w:rsidRDefault="0098111F" w:rsidP="004770DB">
            <w:pPr>
              <w:rPr>
                <w:b/>
                <w:bCs/>
                <w:color w:val="FFFEFD"/>
                <w:sz w:val="18"/>
                <w:szCs w:val="18"/>
                <w:lang w:val="es-ES"/>
              </w:rPr>
            </w:pPr>
            <w:r w:rsidRPr="00B53390">
              <w:rPr>
                <w:color w:val="FFFEFD"/>
                <w:sz w:val="18"/>
                <w:szCs w:val="18"/>
                <w:lang w:val="es-ES"/>
              </w:rPr>
              <w:t>Fondos regionales</w:t>
            </w:r>
          </w:p>
        </w:tc>
        <w:tc>
          <w:tcPr>
            <w:tcW w:w="3465" w:type="dxa"/>
            <w:shd w:val="clear" w:color="auto" w:fill="C6E3C5"/>
          </w:tcPr>
          <w:p w14:paraId="6811F19B" w14:textId="77777777" w:rsidR="0098111F" w:rsidRPr="00B53390" w:rsidRDefault="0098111F" w:rsidP="004770DB">
            <w:pPr>
              <w:rPr>
                <w:b/>
                <w:bCs/>
                <w:color w:val="004871"/>
                <w:sz w:val="18"/>
                <w:szCs w:val="18"/>
                <w:lang w:val="es-ES"/>
              </w:rPr>
            </w:pPr>
          </w:p>
        </w:tc>
        <w:tc>
          <w:tcPr>
            <w:tcW w:w="2977" w:type="dxa"/>
            <w:gridSpan w:val="2"/>
            <w:shd w:val="clear" w:color="auto" w:fill="C6E3C5"/>
          </w:tcPr>
          <w:p w14:paraId="136EB23C" w14:textId="77777777" w:rsidR="0098111F" w:rsidRPr="00B53390" w:rsidRDefault="0098111F" w:rsidP="004770DB">
            <w:pPr>
              <w:rPr>
                <w:b/>
                <w:bCs/>
                <w:color w:val="004871"/>
                <w:sz w:val="18"/>
                <w:szCs w:val="18"/>
                <w:lang w:val="es-ES"/>
              </w:rPr>
            </w:pPr>
          </w:p>
        </w:tc>
      </w:tr>
      <w:tr w:rsidR="0098111F" w:rsidRPr="00B53390" w14:paraId="4206A3DA" w14:textId="77777777" w:rsidTr="004770DB">
        <w:trPr>
          <w:trHeight w:val="20"/>
        </w:trPr>
        <w:tc>
          <w:tcPr>
            <w:tcW w:w="3424" w:type="dxa"/>
            <w:tcBorders>
              <w:left w:val="nil"/>
              <w:bottom w:val="nil"/>
              <w:right w:val="nil"/>
              <w:tl2br w:val="nil"/>
              <w:tr2bl w:val="nil"/>
            </w:tcBorders>
            <w:shd w:val="clear" w:color="auto" w:fill="7598BE"/>
          </w:tcPr>
          <w:p w14:paraId="74BA70C7" w14:textId="77777777" w:rsidR="0098111F" w:rsidRPr="00B53390" w:rsidRDefault="0098111F" w:rsidP="004770DB">
            <w:pPr>
              <w:rPr>
                <w:b/>
                <w:bCs/>
                <w:color w:val="FFFEFD"/>
                <w:sz w:val="18"/>
                <w:szCs w:val="18"/>
                <w:lang w:val="es-ES"/>
              </w:rPr>
            </w:pPr>
            <w:r w:rsidRPr="00B53390">
              <w:rPr>
                <w:color w:val="FFFEFD"/>
                <w:sz w:val="18"/>
                <w:szCs w:val="18"/>
                <w:lang w:val="es-ES"/>
              </w:rPr>
              <w:t>Fondos nacionales</w:t>
            </w:r>
          </w:p>
        </w:tc>
        <w:tc>
          <w:tcPr>
            <w:tcW w:w="3465" w:type="dxa"/>
            <w:shd w:val="clear" w:color="auto" w:fill="FFFEFD"/>
          </w:tcPr>
          <w:p w14:paraId="2F857F93" w14:textId="77777777" w:rsidR="0098111F" w:rsidRPr="00B53390" w:rsidRDefault="0098111F" w:rsidP="004770DB">
            <w:pPr>
              <w:rPr>
                <w:b/>
                <w:bCs/>
                <w:color w:val="004871"/>
                <w:sz w:val="18"/>
                <w:szCs w:val="18"/>
                <w:lang w:val="es-ES"/>
              </w:rPr>
            </w:pPr>
          </w:p>
        </w:tc>
        <w:tc>
          <w:tcPr>
            <w:tcW w:w="2977" w:type="dxa"/>
            <w:gridSpan w:val="2"/>
            <w:shd w:val="clear" w:color="auto" w:fill="FFFEFD"/>
          </w:tcPr>
          <w:p w14:paraId="2F7BF8DB" w14:textId="77777777" w:rsidR="0098111F" w:rsidRPr="00B53390" w:rsidRDefault="0098111F" w:rsidP="004770DB">
            <w:pPr>
              <w:rPr>
                <w:b/>
                <w:bCs/>
                <w:color w:val="004871"/>
                <w:sz w:val="18"/>
                <w:szCs w:val="18"/>
                <w:lang w:val="es-ES"/>
              </w:rPr>
            </w:pPr>
          </w:p>
        </w:tc>
      </w:tr>
      <w:tr w:rsidR="0098111F" w:rsidRPr="00B53390" w14:paraId="09B5B0A1" w14:textId="77777777" w:rsidTr="004770DB">
        <w:trPr>
          <w:trHeight w:val="20"/>
        </w:trPr>
        <w:tc>
          <w:tcPr>
            <w:tcW w:w="3424" w:type="dxa"/>
            <w:tcBorders>
              <w:left w:val="nil"/>
              <w:bottom w:val="nil"/>
              <w:right w:val="nil"/>
              <w:tl2br w:val="nil"/>
              <w:tr2bl w:val="nil"/>
            </w:tcBorders>
            <w:shd w:val="clear" w:color="auto" w:fill="7598BE"/>
          </w:tcPr>
          <w:p w14:paraId="13C8C82D" w14:textId="77777777" w:rsidR="0098111F" w:rsidRPr="00B53390" w:rsidRDefault="0098111F" w:rsidP="004770DB">
            <w:pPr>
              <w:rPr>
                <w:b/>
                <w:bCs/>
                <w:color w:val="FFFEFD"/>
                <w:sz w:val="18"/>
                <w:szCs w:val="18"/>
                <w:lang w:val="es-ES"/>
              </w:rPr>
            </w:pPr>
            <w:r w:rsidRPr="00B53390">
              <w:rPr>
                <w:color w:val="FFFEFD"/>
                <w:sz w:val="18"/>
                <w:szCs w:val="18"/>
                <w:lang w:val="es-ES"/>
              </w:rPr>
              <w:t>Fondos europeos</w:t>
            </w:r>
          </w:p>
        </w:tc>
        <w:tc>
          <w:tcPr>
            <w:tcW w:w="3465" w:type="dxa"/>
            <w:shd w:val="clear" w:color="auto" w:fill="C6E3C5"/>
          </w:tcPr>
          <w:p w14:paraId="18B421FE" w14:textId="77777777" w:rsidR="0098111F" w:rsidRPr="00B53390" w:rsidRDefault="0098111F" w:rsidP="004770DB">
            <w:pPr>
              <w:rPr>
                <w:b/>
                <w:bCs/>
                <w:color w:val="004871"/>
                <w:sz w:val="18"/>
                <w:szCs w:val="18"/>
                <w:lang w:val="es-ES"/>
              </w:rPr>
            </w:pPr>
          </w:p>
        </w:tc>
        <w:tc>
          <w:tcPr>
            <w:tcW w:w="2977" w:type="dxa"/>
            <w:gridSpan w:val="2"/>
            <w:shd w:val="clear" w:color="auto" w:fill="C6E3C5"/>
          </w:tcPr>
          <w:p w14:paraId="5188D73A" w14:textId="77777777" w:rsidR="0098111F" w:rsidRPr="00B53390" w:rsidRDefault="0098111F" w:rsidP="004770DB">
            <w:pPr>
              <w:rPr>
                <w:b/>
                <w:bCs/>
                <w:color w:val="004871"/>
                <w:sz w:val="18"/>
                <w:szCs w:val="18"/>
                <w:lang w:val="es-ES"/>
              </w:rPr>
            </w:pPr>
          </w:p>
        </w:tc>
      </w:tr>
      <w:tr w:rsidR="0098111F" w:rsidRPr="00B53390" w14:paraId="60D9CEB0" w14:textId="77777777" w:rsidTr="004770DB">
        <w:trPr>
          <w:trHeight w:val="20"/>
        </w:trPr>
        <w:tc>
          <w:tcPr>
            <w:tcW w:w="3424" w:type="dxa"/>
            <w:tcBorders>
              <w:left w:val="nil"/>
              <w:bottom w:val="nil"/>
              <w:right w:val="nil"/>
              <w:tl2br w:val="nil"/>
              <w:tr2bl w:val="nil"/>
            </w:tcBorders>
            <w:shd w:val="clear" w:color="auto" w:fill="7598BE"/>
          </w:tcPr>
          <w:p w14:paraId="1A45BAD3" w14:textId="77777777" w:rsidR="0098111F" w:rsidRPr="00B53390" w:rsidRDefault="0098111F" w:rsidP="004770DB">
            <w:pPr>
              <w:rPr>
                <w:b/>
                <w:bCs/>
                <w:color w:val="FFFEFD"/>
                <w:sz w:val="18"/>
                <w:szCs w:val="18"/>
                <w:lang w:val="es-ES"/>
              </w:rPr>
            </w:pPr>
            <w:r w:rsidRPr="00B53390">
              <w:rPr>
                <w:color w:val="FFFEFD"/>
                <w:sz w:val="18"/>
                <w:szCs w:val="18"/>
                <w:lang w:val="es-ES"/>
              </w:rPr>
              <w:t>Fondos privados</w:t>
            </w:r>
          </w:p>
        </w:tc>
        <w:tc>
          <w:tcPr>
            <w:tcW w:w="3465" w:type="dxa"/>
            <w:shd w:val="clear" w:color="auto" w:fill="FFFEFD"/>
          </w:tcPr>
          <w:p w14:paraId="001CFC2F" w14:textId="77777777" w:rsidR="0098111F" w:rsidRPr="00B53390" w:rsidRDefault="0098111F" w:rsidP="004770DB">
            <w:pPr>
              <w:rPr>
                <w:b/>
                <w:bCs/>
                <w:color w:val="004871"/>
                <w:sz w:val="18"/>
                <w:szCs w:val="18"/>
                <w:lang w:val="es-ES"/>
              </w:rPr>
            </w:pPr>
          </w:p>
        </w:tc>
        <w:tc>
          <w:tcPr>
            <w:tcW w:w="2977" w:type="dxa"/>
            <w:gridSpan w:val="2"/>
            <w:shd w:val="clear" w:color="auto" w:fill="FFFEFD"/>
          </w:tcPr>
          <w:p w14:paraId="73034E25" w14:textId="77777777" w:rsidR="0098111F" w:rsidRPr="00B53390" w:rsidRDefault="0098111F" w:rsidP="004770DB">
            <w:pPr>
              <w:rPr>
                <w:b/>
                <w:bCs/>
                <w:color w:val="004871"/>
                <w:sz w:val="18"/>
                <w:szCs w:val="18"/>
                <w:lang w:val="es-ES"/>
              </w:rPr>
            </w:pPr>
          </w:p>
        </w:tc>
      </w:tr>
      <w:tr w:rsidR="0098111F" w:rsidRPr="00B53390" w14:paraId="476637FB" w14:textId="77777777" w:rsidTr="004770DB">
        <w:trPr>
          <w:trHeight w:val="20"/>
        </w:trPr>
        <w:tc>
          <w:tcPr>
            <w:tcW w:w="3424" w:type="dxa"/>
            <w:tcBorders>
              <w:left w:val="nil"/>
              <w:bottom w:val="nil"/>
              <w:right w:val="nil"/>
              <w:tl2br w:val="nil"/>
              <w:tr2bl w:val="nil"/>
            </w:tcBorders>
            <w:shd w:val="clear" w:color="auto" w:fill="7598BE"/>
          </w:tcPr>
          <w:p w14:paraId="1EDB17B9" w14:textId="77777777" w:rsidR="0098111F" w:rsidRPr="00B53390" w:rsidRDefault="0098111F" w:rsidP="004770DB">
            <w:pPr>
              <w:rPr>
                <w:b/>
                <w:bCs/>
                <w:color w:val="FFFEFD"/>
                <w:sz w:val="18"/>
                <w:szCs w:val="18"/>
                <w:lang w:val="es-ES"/>
              </w:rPr>
            </w:pPr>
            <w:r w:rsidRPr="00B53390">
              <w:rPr>
                <w:color w:val="FFFEFD"/>
                <w:sz w:val="18"/>
                <w:szCs w:val="18"/>
                <w:lang w:val="es-ES"/>
              </w:rPr>
              <w:t>Incentivos fiscales</w:t>
            </w:r>
          </w:p>
        </w:tc>
        <w:tc>
          <w:tcPr>
            <w:tcW w:w="3465" w:type="dxa"/>
            <w:shd w:val="clear" w:color="auto" w:fill="C6E3C5"/>
          </w:tcPr>
          <w:p w14:paraId="5629C941" w14:textId="77777777" w:rsidR="0098111F" w:rsidRPr="00B53390" w:rsidRDefault="0098111F" w:rsidP="004770DB">
            <w:pPr>
              <w:rPr>
                <w:b/>
                <w:bCs/>
                <w:color w:val="004871"/>
                <w:sz w:val="18"/>
                <w:szCs w:val="18"/>
                <w:lang w:val="es-ES"/>
              </w:rPr>
            </w:pPr>
          </w:p>
        </w:tc>
        <w:tc>
          <w:tcPr>
            <w:tcW w:w="2977" w:type="dxa"/>
            <w:gridSpan w:val="2"/>
            <w:shd w:val="clear" w:color="auto" w:fill="C6E3C5"/>
          </w:tcPr>
          <w:p w14:paraId="1C1AB388" w14:textId="77777777" w:rsidR="0098111F" w:rsidRPr="00B53390" w:rsidRDefault="0098111F" w:rsidP="004770DB">
            <w:pPr>
              <w:rPr>
                <w:b/>
                <w:bCs/>
                <w:color w:val="004871"/>
                <w:sz w:val="18"/>
                <w:szCs w:val="18"/>
                <w:lang w:val="es-ES"/>
              </w:rPr>
            </w:pPr>
          </w:p>
        </w:tc>
      </w:tr>
      <w:tr w:rsidR="0098111F" w:rsidRPr="00E35033" w14:paraId="52C47B94" w14:textId="77777777" w:rsidTr="004770DB">
        <w:trPr>
          <w:trHeight w:val="33"/>
        </w:trPr>
        <w:tc>
          <w:tcPr>
            <w:tcW w:w="3424" w:type="dxa"/>
            <w:tcBorders>
              <w:left w:val="nil"/>
              <w:bottom w:val="nil"/>
              <w:right w:val="nil"/>
              <w:tl2br w:val="nil"/>
              <w:tr2bl w:val="nil"/>
            </w:tcBorders>
            <w:shd w:val="clear" w:color="auto" w:fill="7598BE"/>
          </w:tcPr>
          <w:p w14:paraId="377E6E47" w14:textId="77777777" w:rsidR="0098111F" w:rsidRPr="00B53390" w:rsidRDefault="0098111F" w:rsidP="004770DB">
            <w:pPr>
              <w:contextualSpacing/>
              <w:rPr>
                <w:color w:val="FFFEFD"/>
                <w:sz w:val="18"/>
                <w:szCs w:val="18"/>
                <w:lang w:val="es-ES"/>
              </w:rPr>
            </w:pPr>
            <w:r w:rsidRPr="00B53390">
              <w:rPr>
                <w:color w:val="FFFEFD"/>
                <w:sz w:val="18"/>
                <w:szCs w:val="18"/>
                <w:lang w:val="es-ES"/>
              </w:rPr>
              <w:t>Instrumentos de financiación alternativos (crowdfunding, crowdlending, fondos de capital, etc.)</w:t>
            </w:r>
          </w:p>
        </w:tc>
        <w:tc>
          <w:tcPr>
            <w:tcW w:w="3465" w:type="dxa"/>
            <w:shd w:val="clear" w:color="auto" w:fill="FFFEFD"/>
          </w:tcPr>
          <w:p w14:paraId="08596852" w14:textId="77777777" w:rsidR="0098111F" w:rsidRPr="00B53390" w:rsidRDefault="0098111F" w:rsidP="004770DB">
            <w:pPr>
              <w:rPr>
                <w:b/>
                <w:bCs/>
                <w:color w:val="004871"/>
                <w:sz w:val="18"/>
                <w:szCs w:val="18"/>
                <w:lang w:val="es-ES"/>
              </w:rPr>
            </w:pPr>
          </w:p>
        </w:tc>
        <w:tc>
          <w:tcPr>
            <w:tcW w:w="2977" w:type="dxa"/>
            <w:gridSpan w:val="2"/>
            <w:shd w:val="clear" w:color="auto" w:fill="FFFEFD"/>
          </w:tcPr>
          <w:p w14:paraId="6903D30D" w14:textId="77777777" w:rsidR="0098111F" w:rsidRPr="00B53390" w:rsidRDefault="0098111F" w:rsidP="004770DB">
            <w:pPr>
              <w:rPr>
                <w:b/>
                <w:bCs/>
                <w:color w:val="004871"/>
                <w:sz w:val="18"/>
                <w:szCs w:val="18"/>
                <w:lang w:val="es-ES"/>
              </w:rPr>
            </w:pPr>
          </w:p>
        </w:tc>
      </w:tr>
      <w:tr w:rsidR="0098111F" w:rsidRPr="00B53390" w14:paraId="4EE1831C" w14:textId="77777777" w:rsidTr="004770DB">
        <w:trPr>
          <w:gridAfter w:val="1"/>
          <w:wAfter w:w="64" w:type="dxa"/>
          <w:trHeight w:val="20"/>
        </w:trPr>
        <w:tc>
          <w:tcPr>
            <w:tcW w:w="3424" w:type="dxa"/>
            <w:tcBorders>
              <w:left w:val="nil"/>
              <w:bottom w:val="nil"/>
              <w:right w:val="nil"/>
              <w:tl2br w:val="nil"/>
              <w:tr2bl w:val="nil"/>
            </w:tcBorders>
            <w:shd w:val="clear" w:color="auto" w:fill="7598BE"/>
          </w:tcPr>
          <w:p w14:paraId="56C5BF25" w14:textId="77777777" w:rsidR="0098111F" w:rsidRPr="00B53390" w:rsidRDefault="0098111F" w:rsidP="004770DB">
            <w:pPr>
              <w:rPr>
                <w:color w:val="FFFEFD"/>
                <w:sz w:val="18"/>
                <w:szCs w:val="18"/>
                <w:lang w:val="es-ES"/>
              </w:rPr>
            </w:pPr>
            <w:r w:rsidRPr="00B53390">
              <w:rPr>
                <w:color w:val="FFFEFD"/>
                <w:sz w:val="18"/>
                <w:szCs w:val="18"/>
                <w:lang w:val="es-ES"/>
              </w:rPr>
              <w:t>Comentario:</w:t>
            </w:r>
          </w:p>
        </w:tc>
        <w:tc>
          <w:tcPr>
            <w:tcW w:w="6378" w:type="dxa"/>
            <w:gridSpan w:val="2"/>
            <w:shd w:val="clear" w:color="auto" w:fill="C6E3C5"/>
          </w:tcPr>
          <w:p w14:paraId="7B42DB3C" w14:textId="77777777" w:rsidR="0098111F" w:rsidRPr="00B53390" w:rsidRDefault="0098111F" w:rsidP="004770DB">
            <w:pPr>
              <w:rPr>
                <w:b/>
                <w:bCs/>
                <w:color w:val="004871"/>
                <w:sz w:val="18"/>
                <w:szCs w:val="18"/>
                <w:lang w:val="es-ES"/>
              </w:rPr>
            </w:pPr>
          </w:p>
        </w:tc>
      </w:tr>
    </w:tbl>
    <w:p w14:paraId="3C6F9BD1" w14:textId="77777777" w:rsidR="0098111F" w:rsidRPr="00B53390" w:rsidRDefault="0098111F" w:rsidP="0098111F">
      <w:pPr>
        <w:rPr>
          <w:b/>
          <w:bCs/>
          <w:lang w:val="es-ES"/>
        </w:rPr>
      </w:pPr>
    </w:p>
    <w:p w14:paraId="08AA0BBB" w14:textId="77777777" w:rsidR="0098111F" w:rsidRPr="00B53390" w:rsidRDefault="0098111F" w:rsidP="0098111F">
      <w:pPr>
        <w:rPr>
          <w:b/>
          <w:bCs/>
          <w:lang w:val="es-ES"/>
        </w:rPr>
      </w:pPr>
    </w:p>
    <w:p w14:paraId="7E90AF31" w14:textId="77777777" w:rsidR="0098111F" w:rsidRPr="00B53390" w:rsidRDefault="0098111F" w:rsidP="0098111F">
      <w:pPr>
        <w:numPr>
          <w:ilvl w:val="0"/>
          <w:numId w:val="7"/>
        </w:numPr>
        <w:ind w:left="357"/>
        <w:rPr>
          <w:b/>
          <w:bCs/>
          <w:lang w:val="es-ES"/>
        </w:rPr>
      </w:pPr>
      <w:r w:rsidRPr="00B53390">
        <w:rPr>
          <w:b/>
          <w:bCs/>
          <w:lang w:val="es-ES"/>
        </w:rPr>
        <w:t xml:space="preserve">¿Cuáles son los principales proyectos de transición energética que se desarrollarán en su territorio? </w:t>
      </w:r>
      <w:r w:rsidRPr="00B53390">
        <w:rPr>
          <w:bCs/>
          <w:lang w:val="es-ES"/>
        </w:rPr>
        <w:t>Por favor, para contestar, tenga en cuenta las siguientes instrucciones:</w:t>
      </w:r>
    </w:p>
    <w:p w14:paraId="0F9DD5BA" w14:textId="77777777" w:rsidR="0098111F" w:rsidRPr="00B53390" w:rsidRDefault="0098111F" w:rsidP="0098111F">
      <w:pPr>
        <w:ind w:left="357"/>
        <w:rPr>
          <w:b/>
          <w:bCs/>
          <w:lang w:val="es-ES"/>
        </w:rPr>
      </w:pPr>
    </w:p>
    <w:p w14:paraId="351CFBD7" w14:textId="77777777" w:rsidR="0098111F" w:rsidRPr="00B53390" w:rsidRDefault="0098111F" w:rsidP="0098111F">
      <w:pPr>
        <w:numPr>
          <w:ilvl w:val="0"/>
          <w:numId w:val="22"/>
        </w:numPr>
        <w:rPr>
          <w:lang w:val="es-ES"/>
        </w:rPr>
      </w:pPr>
      <w:r w:rsidRPr="00B53390">
        <w:rPr>
          <w:lang w:val="es-ES"/>
        </w:rPr>
        <w:t>Por favor, incluya en la siguiente tabla todos los proyectos de los que enviará información en la Sección 2 del cuestionario. También puede incluir algunos proyectos para los cuales no va a remitir dicha Sección 2, por disponer de información menos detallada, pero que aun así requieren Asistencia Técnica.</w:t>
      </w:r>
    </w:p>
    <w:p w14:paraId="33F63495" w14:textId="77777777" w:rsidR="0098111F" w:rsidRPr="00B53390" w:rsidRDefault="0098111F" w:rsidP="0098111F">
      <w:pPr>
        <w:numPr>
          <w:ilvl w:val="0"/>
          <w:numId w:val="22"/>
        </w:numPr>
        <w:rPr>
          <w:lang w:val="es-ES"/>
        </w:rPr>
      </w:pPr>
      <w:r w:rsidRPr="00B53390">
        <w:rPr>
          <w:lang w:val="es-ES"/>
        </w:rPr>
        <w:t xml:space="preserve">Por favor, añada tantos proyectos como crea necesarios. Todos los proyectos mencionados </w:t>
      </w:r>
      <w:r w:rsidRPr="00B53390">
        <w:rPr>
          <w:u w:val="single"/>
          <w:lang w:val="es-ES"/>
        </w:rPr>
        <w:t>deben no haberse iniciado</w:t>
      </w:r>
      <w:r w:rsidRPr="00B53390">
        <w:rPr>
          <w:lang w:val="es-ES"/>
        </w:rPr>
        <w:t xml:space="preserve"> (su estatus actual debe ser antes del comienzo de la construcción / implementación) y deberán ser puestos en marcha antes del 2023.</w:t>
      </w:r>
    </w:p>
    <w:p w14:paraId="074C0AEE" w14:textId="28BC6AFE" w:rsidR="0098111F" w:rsidRPr="00B53390" w:rsidRDefault="0098111F" w:rsidP="0098111F">
      <w:pPr>
        <w:numPr>
          <w:ilvl w:val="0"/>
          <w:numId w:val="22"/>
        </w:numPr>
        <w:rPr>
          <w:lang w:val="es-ES"/>
        </w:rPr>
      </w:pPr>
      <w:r w:rsidRPr="00B53390">
        <w:rPr>
          <w:lang w:val="es-ES"/>
        </w:rPr>
        <w:t xml:space="preserve">Por </w:t>
      </w:r>
      <w:r w:rsidR="00332097" w:rsidRPr="00B53390">
        <w:rPr>
          <w:lang w:val="es-ES"/>
        </w:rPr>
        <w:t>favor, adjunte la</w:t>
      </w:r>
      <w:r w:rsidRPr="00B53390">
        <w:rPr>
          <w:lang w:val="es-ES"/>
        </w:rPr>
        <w:t xml:space="preserve"> documentación relacionada con el proyecto, en caso de que ésta esté disponible.</w:t>
      </w:r>
    </w:p>
    <w:p w14:paraId="0B4BF4ED" w14:textId="77777777" w:rsidR="0098111F" w:rsidRPr="00B53390" w:rsidRDefault="0098111F" w:rsidP="0098111F">
      <w:pPr>
        <w:spacing w:after="240"/>
        <w:rPr>
          <w:lang w:val="es-ES"/>
        </w:rPr>
      </w:pPr>
      <w:r w:rsidRPr="00B53390">
        <w:rPr>
          <w:lang w:val="es-ES"/>
        </w:rPr>
        <w:br w:type="page"/>
      </w:r>
    </w:p>
    <w:tbl>
      <w:tblPr>
        <w:tblW w:w="0" w:type="auto"/>
        <w:tblBorders>
          <w:top w:val="single" w:sz="4" w:space="0" w:color="014979"/>
          <w:left w:val="single" w:sz="4" w:space="0" w:color="014979"/>
          <w:bottom w:val="single" w:sz="4" w:space="0" w:color="014979"/>
          <w:right w:val="single" w:sz="4" w:space="0" w:color="014979"/>
          <w:insideH w:val="single" w:sz="4" w:space="0" w:color="014979"/>
          <w:insideV w:val="single" w:sz="4" w:space="0" w:color="014979"/>
        </w:tblBorders>
        <w:tblCellMar>
          <w:top w:w="28" w:type="dxa"/>
          <w:left w:w="85" w:type="dxa"/>
          <w:bottom w:w="28" w:type="dxa"/>
          <w:right w:w="85" w:type="dxa"/>
        </w:tblCellMar>
        <w:tblLook w:val="04A0" w:firstRow="1" w:lastRow="0" w:firstColumn="1" w:lastColumn="0" w:noHBand="0" w:noVBand="1"/>
      </w:tblPr>
      <w:tblGrid>
        <w:gridCol w:w="2615"/>
        <w:gridCol w:w="1304"/>
        <w:gridCol w:w="1197"/>
        <w:gridCol w:w="1343"/>
        <w:gridCol w:w="1525"/>
        <w:gridCol w:w="1643"/>
      </w:tblGrid>
      <w:tr w:rsidR="0098111F" w:rsidRPr="00B53390" w14:paraId="16689F23" w14:textId="77777777" w:rsidTr="004770DB">
        <w:trPr>
          <w:trHeight w:val="170"/>
        </w:trPr>
        <w:tc>
          <w:tcPr>
            <w:tcW w:w="2668" w:type="dxa"/>
            <w:tcBorders>
              <w:top w:val="nil"/>
              <w:left w:val="nil"/>
              <w:bottom w:val="single" w:sz="4" w:space="0" w:color="014979"/>
              <w:right w:val="single" w:sz="4" w:space="0" w:color="014979"/>
              <w:tl2br w:val="nil"/>
              <w:tr2bl w:val="nil"/>
            </w:tcBorders>
            <w:shd w:val="clear" w:color="auto" w:fill="FFFEFD"/>
          </w:tcPr>
          <w:p w14:paraId="7BFFDEDE" w14:textId="77777777" w:rsidR="0098111F" w:rsidRPr="00B53390" w:rsidRDefault="0098111F" w:rsidP="004770DB">
            <w:pPr>
              <w:rPr>
                <w:b/>
                <w:bCs/>
                <w:sz w:val="18"/>
                <w:szCs w:val="18"/>
                <w:lang w:val="es-ES"/>
              </w:rPr>
            </w:pPr>
            <w:r w:rsidRPr="00B53390">
              <w:rPr>
                <w:b/>
                <w:bCs/>
                <w:sz w:val="18"/>
                <w:szCs w:val="18"/>
                <w:lang w:val="es-ES"/>
              </w:rPr>
              <w:lastRenderedPageBreak/>
              <w:t>Nombre del proyecto</w:t>
            </w:r>
          </w:p>
        </w:tc>
        <w:tc>
          <w:tcPr>
            <w:tcW w:w="1318" w:type="dxa"/>
            <w:tcBorders>
              <w:top w:val="nil"/>
              <w:left w:val="single" w:sz="4" w:space="0" w:color="014979"/>
              <w:bottom w:val="single" w:sz="4" w:space="0" w:color="014979"/>
              <w:right w:val="single" w:sz="4" w:space="0" w:color="014979"/>
              <w:tl2br w:val="nil"/>
              <w:tr2bl w:val="nil"/>
            </w:tcBorders>
            <w:shd w:val="clear" w:color="auto" w:fill="7598BE"/>
          </w:tcPr>
          <w:p w14:paraId="2215E263" w14:textId="77777777" w:rsidR="0098111F" w:rsidRPr="00B53390" w:rsidRDefault="0098111F" w:rsidP="004770DB">
            <w:pPr>
              <w:jc w:val="center"/>
              <w:rPr>
                <w:b/>
                <w:bCs/>
                <w:color w:val="FFFEFD"/>
                <w:sz w:val="18"/>
                <w:szCs w:val="18"/>
                <w:lang w:val="es-ES"/>
              </w:rPr>
            </w:pPr>
            <w:r w:rsidRPr="00B53390">
              <w:rPr>
                <w:b/>
                <w:bCs/>
                <w:color w:val="FFFEFD"/>
                <w:sz w:val="18"/>
                <w:szCs w:val="18"/>
                <w:lang w:val="es-ES"/>
              </w:rPr>
              <w:t>Proyecto 1</w:t>
            </w:r>
          </w:p>
        </w:tc>
        <w:tc>
          <w:tcPr>
            <w:tcW w:w="1207" w:type="dxa"/>
            <w:tcBorders>
              <w:top w:val="nil"/>
              <w:left w:val="single" w:sz="4" w:space="0" w:color="014979"/>
              <w:bottom w:val="single" w:sz="4" w:space="0" w:color="014979"/>
              <w:right w:val="single" w:sz="4" w:space="0" w:color="014979"/>
              <w:tl2br w:val="nil"/>
              <w:tr2bl w:val="nil"/>
            </w:tcBorders>
            <w:shd w:val="clear" w:color="auto" w:fill="7598BE"/>
          </w:tcPr>
          <w:p w14:paraId="3C9AADA2" w14:textId="77777777" w:rsidR="0098111F" w:rsidRPr="00B53390" w:rsidRDefault="0098111F" w:rsidP="004770DB">
            <w:pPr>
              <w:jc w:val="center"/>
              <w:rPr>
                <w:b/>
                <w:bCs/>
                <w:color w:val="FFFEFD"/>
                <w:sz w:val="18"/>
                <w:szCs w:val="18"/>
                <w:lang w:val="es-ES"/>
              </w:rPr>
            </w:pPr>
            <w:r w:rsidRPr="00B53390">
              <w:rPr>
                <w:b/>
                <w:bCs/>
                <w:color w:val="FFFEFD"/>
                <w:sz w:val="18"/>
                <w:szCs w:val="18"/>
                <w:lang w:val="es-ES"/>
              </w:rPr>
              <w:t>Proyecto 2</w:t>
            </w:r>
          </w:p>
        </w:tc>
        <w:tc>
          <w:tcPr>
            <w:tcW w:w="1379" w:type="dxa"/>
            <w:tcBorders>
              <w:top w:val="nil"/>
              <w:left w:val="single" w:sz="4" w:space="0" w:color="014979"/>
              <w:bottom w:val="single" w:sz="4" w:space="0" w:color="014979"/>
              <w:right w:val="single" w:sz="4" w:space="0" w:color="014979"/>
              <w:tl2br w:val="nil"/>
              <w:tr2bl w:val="nil"/>
            </w:tcBorders>
            <w:shd w:val="clear" w:color="auto" w:fill="7598BE"/>
          </w:tcPr>
          <w:p w14:paraId="1503E623" w14:textId="77777777" w:rsidR="0098111F" w:rsidRPr="00B53390" w:rsidRDefault="0098111F" w:rsidP="004770DB">
            <w:pPr>
              <w:jc w:val="center"/>
              <w:rPr>
                <w:b/>
                <w:bCs/>
                <w:color w:val="FFFEFD"/>
                <w:sz w:val="18"/>
                <w:szCs w:val="18"/>
                <w:lang w:val="es-ES"/>
              </w:rPr>
            </w:pPr>
            <w:r w:rsidRPr="00B53390">
              <w:rPr>
                <w:b/>
                <w:bCs/>
                <w:color w:val="FFFEFD"/>
                <w:sz w:val="18"/>
                <w:szCs w:val="18"/>
                <w:lang w:val="es-ES"/>
              </w:rPr>
              <w:t>...</w:t>
            </w:r>
          </w:p>
        </w:tc>
        <w:tc>
          <w:tcPr>
            <w:tcW w:w="1548" w:type="dxa"/>
            <w:tcBorders>
              <w:top w:val="nil"/>
              <w:left w:val="single" w:sz="4" w:space="0" w:color="014979"/>
              <w:bottom w:val="single" w:sz="4" w:space="0" w:color="014979"/>
              <w:right w:val="single" w:sz="4" w:space="0" w:color="014979"/>
              <w:tl2br w:val="nil"/>
              <w:tr2bl w:val="nil"/>
            </w:tcBorders>
            <w:shd w:val="clear" w:color="auto" w:fill="7598BE"/>
          </w:tcPr>
          <w:p w14:paraId="51A08EBA" w14:textId="77777777" w:rsidR="0098111F" w:rsidRPr="00B53390" w:rsidRDefault="0098111F" w:rsidP="004770DB">
            <w:pPr>
              <w:jc w:val="center"/>
              <w:rPr>
                <w:b/>
                <w:bCs/>
                <w:color w:val="FFFEFD"/>
                <w:sz w:val="18"/>
                <w:szCs w:val="18"/>
                <w:lang w:val="es-ES"/>
              </w:rPr>
            </w:pPr>
            <w:r w:rsidRPr="00B53390">
              <w:rPr>
                <w:b/>
                <w:bCs/>
                <w:color w:val="FFFEFD"/>
                <w:sz w:val="18"/>
                <w:szCs w:val="18"/>
                <w:lang w:val="es-ES"/>
              </w:rPr>
              <w:t>Proyecto n</w:t>
            </w:r>
          </w:p>
        </w:tc>
        <w:tc>
          <w:tcPr>
            <w:tcW w:w="1682" w:type="dxa"/>
            <w:tcBorders>
              <w:top w:val="nil"/>
              <w:left w:val="single" w:sz="4" w:space="0" w:color="014979"/>
              <w:bottom w:val="single" w:sz="4" w:space="0" w:color="014979"/>
              <w:right w:val="single" w:sz="4" w:space="0" w:color="014979"/>
              <w:tl2br w:val="nil"/>
              <w:tr2bl w:val="nil"/>
            </w:tcBorders>
            <w:shd w:val="clear" w:color="auto" w:fill="7598BE"/>
          </w:tcPr>
          <w:p w14:paraId="17905063" w14:textId="77777777" w:rsidR="0098111F" w:rsidRPr="00B53390" w:rsidRDefault="0098111F" w:rsidP="004770DB">
            <w:pPr>
              <w:jc w:val="center"/>
              <w:rPr>
                <w:b/>
                <w:bCs/>
                <w:color w:val="FFFEFD"/>
                <w:sz w:val="18"/>
                <w:szCs w:val="18"/>
                <w:lang w:val="es-ES"/>
              </w:rPr>
            </w:pPr>
            <w:r w:rsidRPr="00B53390">
              <w:rPr>
                <w:b/>
                <w:bCs/>
                <w:color w:val="FFFEFD"/>
                <w:sz w:val="18"/>
                <w:szCs w:val="18"/>
                <w:lang w:val="es-ES"/>
              </w:rPr>
              <w:t>Total</w:t>
            </w:r>
          </w:p>
        </w:tc>
      </w:tr>
      <w:tr w:rsidR="0098111F" w:rsidRPr="00B53390" w14:paraId="120BB893" w14:textId="77777777" w:rsidTr="004770DB">
        <w:trPr>
          <w:trHeight w:val="170"/>
        </w:trPr>
        <w:tc>
          <w:tcPr>
            <w:tcW w:w="2668" w:type="dxa"/>
            <w:tcBorders>
              <w:left w:val="nil"/>
              <w:bottom w:val="nil"/>
              <w:right w:val="nil"/>
              <w:tl2br w:val="nil"/>
              <w:tr2bl w:val="nil"/>
            </w:tcBorders>
            <w:shd w:val="clear" w:color="auto" w:fill="7598BE"/>
          </w:tcPr>
          <w:p w14:paraId="46ADCBE5" w14:textId="77777777" w:rsidR="0098111F" w:rsidRPr="00B53390" w:rsidRDefault="0098111F" w:rsidP="004770DB">
            <w:pPr>
              <w:rPr>
                <w:color w:val="FFFEFD"/>
                <w:sz w:val="18"/>
                <w:szCs w:val="18"/>
                <w:lang w:val="es-ES"/>
              </w:rPr>
            </w:pPr>
            <w:r w:rsidRPr="00B53390">
              <w:rPr>
                <w:color w:val="FFFEFD"/>
                <w:sz w:val="18"/>
                <w:szCs w:val="18"/>
                <w:lang w:val="es-ES"/>
              </w:rPr>
              <w:t>Responsable del desarrollo del proyecto</w:t>
            </w:r>
          </w:p>
        </w:tc>
        <w:tc>
          <w:tcPr>
            <w:tcW w:w="1318" w:type="dxa"/>
            <w:shd w:val="clear" w:color="auto" w:fill="C6E3C5"/>
            <w:vAlign w:val="center"/>
          </w:tcPr>
          <w:p w14:paraId="1473E34A" w14:textId="77777777" w:rsidR="0098111F" w:rsidRPr="00B53390" w:rsidRDefault="0098111F" w:rsidP="004770DB">
            <w:pPr>
              <w:jc w:val="center"/>
              <w:rPr>
                <w:color w:val="004871"/>
                <w:sz w:val="18"/>
                <w:szCs w:val="18"/>
                <w:lang w:val="es-ES"/>
              </w:rPr>
            </w:pPr>
            <w:r w:rsidRPr="00B53390">
              <w:rPr>
                <w:color w:val="004871"/>
                <w:sz w:val="18"/>
                <w:szCs w:val="18"/>
                <w:lang w:val="es-ES"/>
              </w:rPr>
              <w:t>[Lista 0]</w:t>
            </w:r>
          </w:p>
        </w:tc>
        <w:tc>
          <w:tcPr>
            <w:tcW w:w="1207" w:type="dxa"/>
            <w:shd w:val="clear" w:color="auto" w:fill="C6E3C5"/>
            <w:vAlign w:val="center"/>
          </w:tcPr>
          <w:p w14:paraId="3CE35238" w14:textId="77777777" w:rsidR="0098111F" w:rsidRPr="00B53390" w:rsidRDefault="0098111F" w:rsidP="004770DB">
            <w:pPr>
              <w:jc w:val="center"/>
              <w:rPr>
                <w:color w:val="004871"/>
                <w:sz w:val="18"/>
                <w:szCs w:val="18"/>
                <w:lang w:val="es-ES"/>
              </w:rPr>
            </w:pPr>
          </w:p>
        </w:tc>
        <w:tc>
          <w:tcPr>
            <w:tcW w:w="1379" w:type="dxa"/>
            <w:shd w:val="clear" w:color="auto" w:fill="C6E3C5"/>
            <w:vAlign w:val="center"/>
          </w:tcPr>
          <w:p w14:paraId="77D5FAFE" w14:textId="77777777" w:rsidR="0098111F" w:rsidRPr="00B53390" w:rsidRDefault="0098111F" w:rsidP="004770DB">
            <w:pPr>
              <w:jc w:val="center"/>
              <w:rPr>
                <w:color w:val="004871"/>
                <w:sz w:val="18"/>
                <w:szCs w:val="18"/>
                <w:lang w:val="es-ES"/>
              </w:rPr>
            </w:pPr>
          </w:p>
        </w:tc>
        <w:tc>
          <w:tcPr>
            <w:tcW w:w="1548" w:type="dxa"/>
            <w:shd w:val="clear" w:color="auto" w:fill="C6E3C5"/>
            <w:vAlign w:val="center"/>
          </w:tcPr>
          <w:p w14:paraId="670ADB81" w14:textId="77777777" w:rsidR="0098111F" w:rsidRPr="00B53390" w:rsidRDefault="0098111F" w:rsidP="004770DB">
            <w:pPr>
              <w:jc w:val="center"/>
              <w:rPr>
                <w:color w:val="004871"/>
                <w:sz w:val="18"/>
                <w:szCs w:val="18"/>
                <w:lang w:val="es-ES"/>
              </w:rPr>
            </w:pPr>
          </w:p>
        </w:tc>
        <w:tc>
          <w:tcPr>
            <w:tcW w:w="1682" w:type="dxa"/>
            <w:shd w:val="clear" w:color="auto" w:fill="C6E3C5"/>
            <w:vAlign w:val="center"/>
          </w:tcPr>
          <w:p w14:paraId="2693E02C" w14:textId="77777777" w:rsidR="0098111F" w:rsidRPr="00B53390" w:rsidRDefault="0098111F" w:rsidP="004770DB">
            <w:pPr>
              <w:jc w:val="center"/>
              <w:rPr>
                <w:color w:val="004871"/>
                <w:sz w:val="18"/>
                <w:szCs w:val="18"/>
                <w:lang w:val="es-ES"/>
              </w:rPr>
            </w:pPr>
          </w:p>
        </w:tc>
      </w:tr>
      <w:tr w:rsidR="0098111F" w:rsidRPr="00B53390" w14:paraId="5F85DDA1" w14:textId="77777777" w:rsidTr="004770DB">
        <w:trPr>
          <w:trHeight w:val="170"/>
        </w:trPr>
        <w:tc>
          <w:tcPr>
            <w:tcW w:w="2668" w:type="dxa"/>
            <w:tcBorders>
              <w:left w:val="nil"/>
              <w:bottom w:val="nil"/>
              <w:right w:val="nil"/>
              <w:tl2br w:val="nil"/>
              <w:tr2bl w:val="nil"/>
            </w:tcBorders>
            <w:shd w:val="clear" w:color="auto" w:fill="7598BE"/>
          </w:tcPr>
          <w:p w14:paraId="66B4A8E8" w14:textId="77777777" w:rsidR="0098111F" w:rsidRPr="00B53390" w:rsidRDefault="0098111F" w:rsidP="004770DB">
            <w:pPr>
              <w:rPr>
                <w:color w:val="FFFEFD"/>
                <w:sz w:val="18"/>
                <w:szCs w:val="18"/>
                <w:lang w:val="es-ES"/>
              </w:rPr>
            </w:pPr>
            <w:r w:rsidRPr="00B53390">
              <w:rPr>
                <w:color w:val="FFFEFD"/>
                <w:sz w:val="18"/>
                <w:szCs w:val="18"/>
                <w:lang w:val="es-ES"/>
              </w:rPr>
              <w:t>Subcategoría del proyecto</w:t>
            </w:r>
          </w:p>
        </w:tc>
        <w:tc>
          <w:tcPr>
            <w:tcW w:w="1318" w:type="dxa"/>
            <w:shd w:val="clear" w:color="auto" w:fill="C6E3C5"/>
            <w:vAlign w:val="center"/>
          </w:tcPr>
          <w:p w14:paraId="3BC0AD64" w14:textId="77777777" w:rsidR="0098111F" w:rsidRPr="00B53390" w:rsidRDefault="0098111F" w:rsidP="004770DB">
            <w:pPr>
              <w:jc w:val="center"/>
              <w:rPr>
                <w:color w:val="004871"/>
                <w:sz w:val="18"/>
                <w:szCs w:val="18"/>
                <w:lang w:val="es-ES"/>
              </w:rPr>
            </w:pPr>
            <w:r w:rsidRPr="00B53390">
              <w:rPr>
                <w:color w:val="004871"/>
                <w:sz w:val="18"/>
                <w:szCs w:val="18"/>
                <w:lang w:val="es-ES"/>
              </w:rPr>
              <w:t>[Lista 1]</w:t>
            </w:r>
          </w:p>
        </w:tc>
        <w:tc>
          <w:tcPr>
            <w:tcW w:w="1207" w:type="dxa"/>
            <w:shd w:val="clear" w:color="auto" w:fill="C6E3C5"/>
            <w:vAlign w:val="center"/>
          </w:tcPr>
          <w:p w14:paraId="69C89863" w14:textId="77777777" w:rsidR="0098111F" w:rsidRPr="00B53390" w:rsidRDefault="0098111F" w:rsidP="004770DB">
            <w:pPr>
              <w:jc w:val="center"/>
              <w:rPr>
                <w:color w:val="004871"/>
                <w:sz w:val="18"/>
                <w:szCs w:val="18"/>
                <w:lang w:val="es-ES"/>
              </w:rPr>
            </w:pPr>
            <w:r w:rsidRPr="00B53390">
              <w:rPr>
                <w:color w:val="004871"/>
                <w:sz w:val="18"/>
                <w:szCs w:val="18"/>
                <w:lang w:val="es-ES"/>
              </w:rPr>
              <w:t>[Lista 1]</w:t>
            </w:r>
          </w:p>
        </w:tc>
        <w:tc>
          <w:tcPr>
            <w:tcW w:w="1379" w:type="dxa"/>
            <w:shd w:val="clear" w:color="auto" w:fill="C6E3C5"/>
            <w:vAlign w:val="center"/>
          </w:tcPr>
          <w:p w14:paraId="4F8AFD9B" w14:textId="77777777" w:rsidR="0098111F" w:rsidRPr="00B53390" w:rsidRDefault="0098111F" w:rsidP="004770DB">
            <w:pPr>
              <w:jc w:val="center"/>
              <w:rPr>
                <w:color w:val="004871"/>
                <w:sz w:val="18"/>
                <w:szCs w:val="18"/>
                <w:lang w:val="es-ES"/>
              </w:rPr>
            </w:pPr>
          </w:p>
        </w:tc>
        <w:tc>
          <w:tcPr>
            <w:tcW w:w="1548" w:type="dxa"/>
            <w:shd w:val="clear" w:color="auto" w:fill="C6E3C5"/>
            <w:vAlign w:val="center"/>
          </w:tcPr>
          <w:p w14:paraId="223015E0" w14:textId="77777777" w:rsidR="0098111F" w:rsidRPr="00B53390" w:rsidRDefault="0098111F" w:rsidP="004770DB">
            <w:pPr>
              <w:jc w:val="center"/>
              <w:rPr>
                <w:color w:val="004871"/>
                <w:sz w:val="18"/>
                <w:szCs w:val="18"/>
                <w:lang w:val="es-ES"/>
              </w:rPr>
            </w:pPr>
            <w:r w:rsidRPr="00B53390">
              <w:rPr>
                <w:color w:val="004871"/>
                <w:sz w:val="18"/>
                <w:szCs w:val="18"/>
                <w:lang w:val="es-ES"/>
              </w:rPr>
              <w:t>[Lista 1]</w:t>
            </w:r>
          </w:p>
        </w:tc>
        <w:tc>
          <w:tcPr>
            <w:tcW w:w="1682" w:type="dxa"/>
            <w:shd w:val="clear" w:color="auto" w:fill="C6E3C5"/>
            <w:vAlign w:val="center"/>
          </w:tcPr>
          <w:p w14:paraId="29C401CD" w14:textId="77777777" w:rsidR="0098111F" w:rsidRPr="00B53390" w:rsidRDefault="0098111F" w:rsidP="004770DB">
            <w:pPr>
              <w:jc w:val="center"/>
              <w:rPr>
                <w:color w:val="004871"/>
                <w:sz w:val="18"/>
                <w:szCs w:val="18"/>
                <w:lang w:val="es-ES"/>
              </w:rPr>
            </w:pPr>
          </w:p>
        </w:tc>
      </w:tr>
      <w:tr w:rsidR="0098111F" w:rsidRPr="00B53390" w14:paraId="4A58D4DB" w14:textId="77777777" w:rsidTr="004770DB">
        <w:trPr>
          <w:trHeight w:val="170"/>
        </w:trPr>
        <w:tc>
          <w:tcPr>
            <w:tcW w:w="2668" w:type="dxa"/>
            <w:tcBorders>
              <w:left w:val="nil"/>
              <w:bottom w:val="nil"/>
              <w:right w:val="nil"/>
              <w:tl2br w:val="nil"/>
              <w:tr2bl w:val="nil"/>
            </w:tcBorders>
            <w:shd w:val="clear" w:color="auto" w:fill="7598BE"/>
          </w:tcPr>
          <w:p w14:paraId="2D944042" w14:textId="77777777" w:rsidR="0098111F" w:rsidRPr="00B53390" w:rsidRDefault="0098111F" w:rsidP="004770DB">
            <w:pPr>
              <w:rPr>
                <w:color w:val="FFFEFD"/>
                <w:sz w:val="18"/>
                <w:szCs w:val="18"/>
                <w:lang w:val="es-ES"/>
              </w:rPr>
            </w:pPr>
            <w:r w:rsidRPr="00B53390">
              <w:rPr>
                <w:color w:val="FFFEFD"/>
                <w:sz w:val="18"/>
                <w:szCs w:val="18"/>
                <w:lang w:val="es-ES"/>
              </w:rPr>
              <w:t>Tiempo (año estimado de inicio)</w:t>
            </w:r>
          </w:p>
        </w:tc>
        <w:tc>
          <w:tcPr>
            <w:tcW w:w="1318" w:type="dxa"/>
            <w:shd w:val="clear" w:color="auto" w:fill="FFFEFD"/>
            <w:vAlign w:val="center"/>
          </w:tcPr>
          <w:p w14:paraId="2B71E47E" w14:textId="77777777" w:rsidR="0098111F" w:rsidRPr="00B53390" w:rsidRDefault="0098111F" w:rsidP="004770DB">
            <w:pPr>
              <w:jc w:val="center"/>
              <w:rPr>
                <w:color w:val="004871"/>
                <w:sz w:val="18"/>
                <w:szCs w:val="18"/>
                <w:lang w:val="es-ES"/>
              </w:rPr>
            </w:pPr>
            <w:r w:rsidRPr="00B53390">
              <w:rPr>
                <w:color w:val="004871"/>
                <w:sz w:val="18"/>
                <w:szCs w:val="18"/>
                <w:lang w:val="es-ES"/>
              </w:rPr>
              <w:t>[Lista 2]</w:t>
            </w:r>
          </w:p>
        </w:tc>
        <w:tc>
          <w:tcPr>
            <w:tcW w:w="1207" w:type="dxa"/>
            <w:shd w:val="clear" w:color="auto" w:fill="FFFEFD"/>
            <w:vAlign w:val="center"/>
          </w:tcPr>
          <w:p w14:paraId="4B57784F" w14:textId="77777777" w:rsidR="0098111F" w:rsidRPr="00B53390" w:rsidRDefault="0098111F" w:rsidP="004770DB">
            <w:pPr>
              <w:jc w:val="center"/>
              <w:rPr>
                <w:color w:val="004871"/>
                <w:sz w:val="18"/>
                <w:szCs w:val="18"/>
                <w:lang w:val="es-ES"/>
              </w:rPr>
            </w:pPr>
            <w:r w:rsidRPr="00B53390">
              <w:rPr>
                <w:color w:val="004871"/>
                <w:sz w:val="18"/>
                <w:szCs w:val="18"/>
                <w:lang w:val="es-ES"/>
              </w:rPr>
              <w:t>[Lista 2]</w:t>
            </w:r>
          </w:p>
        </w:tc>
        <w:tc>
          <w:tcPr>
            <w:tcW w:w="1379" w:type="dxa"/>
            <w:shd w:val="clear" w:color="auto" w:fill="FFFEFD"/>
            <w:vAlign w:val="center"/>
          </w:tcPr>
          <w:p w14:paraId="75AF53ED" w14:textId="77777777" w:rsidR="0098111F" w:rsidRPr="00B53390" w:rsidRDefault="0098111F" w:rsidP="004770DB">
            <w:pPr>
              <w:jc w:val="center"/>
              <w:rPr>
                <w:color w:val="004871"/>
                <w:sz w:val="18"/>
                <w:szCs w:val="18"/>
                <w:lang w:val="es-ES"/>
              </w:rPr>
            </w:pPr>
          </w:p>
        </w:tc>
        <w:tc>
          <w:tcPr>
            <w:tcW w:w="1548" w:type="dxa"/>
            <w:shd w:val="clear" w:color="auto" w:fill="FFFEFD"/>
            <w:vAlign w:val="center"/>
          </w:tcPr>
          <w:p w14:paraId="62339425" w14:textId="77777777" w:rsidR="0098111F" w:rsidRPr="00B53390" w:rsidRDefault="0098111F" w:rsidP="004770DB">
            <w:pPr>
              <w:jc w:val="center"/>
              <w:rPr>
                <w:color w:val="004871"/>
                <w:sz w:val="18"/>
                <w:szCs w:val="18"/>
                <w:lang w:val="es-ES"/>
              </w:rPr>
            </w:pPr>
            <w:r w:rsidRPr="00B53390">
              <w:rPr>
                <w:color w:val="004871"/>
                <w:sz w:val="18"/>
                <w:szCs w:val="18"/>
                <w:lang w:val="es-ES"/>
              </w:rPr>
              <w:t>[Lista 2]</w:t>
            </w:r>
          </w:p>
        </w:tc>
        <w:tc>
          <w:tcPr>
            <w:tcW w:w="1682" w:type="dxa"/>
            <w:shd w:val="clear" w:color="auto" w:fill="FFFEFD"/>
            <w:vAlign w:val="center"/>
          </w:tcPr>
          <w:p w14:paraId="6FC742C1" w14:textId="77777777" w:rsidR="0098111F" w:rsidRPr="00B53390" w:rsidRDefault="0098111F" w:rsidP="004770DB">
            <w:pPr>
              <w:jc w:val="center"/>
              <w:rPr>
                <w:color w:val="004871"/>
                <w:sz w:val="18"/>
                <w:szCs w:val="18"/>
                <w:lang w:val="es-ES"/>
              </w:rPr>
            </w:pPr>
          </w:p>
        </w:tc>
      </w:tr>
      <w:tr w:rsidR="0098111F" w:rsidRPr="00B53390" w14:paraId="28B32E47" w14:textId="77777777" w:rsidTr="004770DB">
        <w:trPr>
          <w:trHeight w:val="170"/>
        </w:trPr>
        <w:tc>
          <w:tcPr>
            <w:tcW w:w="2668" w:type="dxa"/>
            <w:tcBorders>
              <w:left w:val="nil"/>
              <w:bottom w:val="nil"/>
              <w:right w:val="nil"/>
              <w:tl2br w:val="nil"/>
              <w:tr2bl w:val="nil"/>
            </w:tcBorders>
            <w:shd w:val="clear" w:color="auto" w:fill="7598BE"/>
          </w:tcPr>
          <w:p w14:paraId="4CEAC161" w14:textId="77777777" w:rsidR="0098111F" w:rsidRPr="00B53390" w:rsidRDefault="0098111F" w:rsidP="004770DB">
            <w:pPr>
              <w:rPr>
                <w:color w:val="FFFEFD"/>
                <w:sz w:val="18"/>
                <w:szCs w:val="18"/>
                <w:lang w:val="es-ES"/>
              </w:rPr>
            </w:pPr>
            <w:r w:rsidRPr="00B53390">
              <w:rPr>
                <w:color w:val="FFFEFD"/>
                <w:sz w:val="18"/>
                <w:szCs w:val="18"/>
                <w:lang w:val="es-ES"/>
              </w:rPr>
              <w:t>Estatus del proyecto</w:t>
            </w:r>
          </w:p>
        </w:tc>
        <w:tc>
          <w:tcPr>
            <w:tcW w:w="1318" w:type="dxa"/>
            <w:shd w:val="clear" w:color="auto" w:fill="C6E3C5"/>
            <w:vAlign w:val="center"/>
          </w:tcPr>
          <w:p w14:paraId="65098EB0" w14:textId="77777777" w:rsidR="0098111F" w:rsidRPr="00B53390" w:rsidRDefault="0098111F" w:rsidP="004770DB">
            <w:pPr>
              <w:jc w:val="center"/>
              <w:rPr>
                <w:color w:val="004871"/>
                <w:sz w:val="18"/>
                <w:szCs w:val="18"/>
                <w:lang w:val="es-ES"/>
              </w:rPr>
            </w:pPr>
            <w:r w:rsidRPr="00B53390">
              <w:rPr>
                <w:color w:val="004871"/>
                <w:sz w:val="18"/>
                <w:szCs w:val="18"/>
                <w:lang w:val="es-ES"/>
              </w:rPr>
              <w:t>[Lista 3]</w:t>
            </w:r>
          </w:p>
        </w:tc>
        <w:tc>
          <w:tcPr>
            <w:tcW w:w="1207" w:type="dxa"/>
            <w:shd w:val="clear" w:color="auto" w:fill="C6E3C5"/>
            <w:vAlign w:val="center"/>
          </w:tcPr>
          <w:p w14:paraId="3AB3D7B8" w14:textId="77777777" w:rsidR="0098111F" w:rsidRPr="00B53390" w:rsidRDefault="0098111F" w:rsidP="004770DB">
            <w:pPr>
              <w:jc w:val="center"/>
              <w:rPr>
                <w:color w:val="004871"/>
                <w:sz w:val="18"/>
                <w:szCs w:val="18"/>
                <w:lang w:val="es-ES"/>
              </w:rPr>
            </w:pPr>
            <w:r w:rsidRPr="00B53390">
              <w:rPr>
                <w:color w:val="004871"/>
                <w:sz w:val="18"/>
                <w:szCs w:val="18"/>
                <w:lang w:val="es-ES"/>
              </w:rPr>
              <w:t>[Lista 3]</w:t>
            </w:r>
          </w:p>
        </w:tc>
        <w:tc>
          <w:tcPr>
            <w:tcW w:w="1379" w:type="dxa"/>
            <w:shd w:val="clear" w:color="auto" w:fill="C6E3C5"/>
            <w:vAlign w:val="center"/>
          </w:tcPr>
          <w:p w14:paraId="20678942" w14:textId="77777777" w:rsidR="0098111F" w:rsidRPr="00B53390" w:rsidRDefault="0098111F" w:rsidP="004770DB">
            <w:pPr>
              <w:jc w:val="center"/>
              <w:rPr>
                <w:color w:val="004871"/>
                <w:sz w:val="18"/>
                <w:szCs w:val="18"/>
                <w:lang w:val="es-ES"/>
              </w:rPr>
            </w:pPr>
          </w:p>
        </w:tc>
        <w:tc>
          <w:tcPr>
            <w:tcW w:w="1548" w:type="dxa"/>
            <w:shd w:val="clear" w:color="auto" w:fill="C6E3C5"/>
            <w:vAlign w:val="center"/>
          </w:tcPr>
          <w:p w14:paraId="3F097388" w14:textId="77777777" w:rsidR="0098111F" w:rsidRPr="00B53390" w:rsidRDefault="0098111F" w:rsidP="004770DB">
            <w:pPr>
              <w:jc w:val="center"/>
              <w:rPr>
                <w:color w:val="004871"/>
                <w:sz w:val="18"/>
                <w:szCs w:val="18"/>
                <w:lang w:val="es-ES"/>
              </w:rPr>
            </w:pPr>
            <w:r w:rsidRPr="00B53390">
              <w:rPr>
                <w:color w:val="004871"/>
                <w:sz w:val="18"/>
                <w:szCs w:val="18"/>
                <w:lang w:val="es-ES"/>
              </w:rPr>
              <w:t>[Lista 3]</w:t>
            </w:r>
          </w:p>
        </w:tc>
        <w:tc>
          <w:tcPr>
            <w:tcW w:w="1682" w:type="dxa"/>
            <w:shd w:val="clear" w:color="auto" w:fill="C6E3C5"/>
            <w:vAlign w:val="center"/>
          </w:tcPr>
          <w:p w14:paraId="68A1F7FA" w14:textId="77777777" w:rsidR="0098111F" w:rsidRPr="00B53390" w:rsidRDefault="0098111F" w:rsidP="004770DB">
            <w:pPr>
              <w:jc w:val="center"/>
              <w:rPr>
                <w:color w:val="004871"/>
                <w:sz w:val="18"/>
                <w:szCs w:val="18"/>
                <w:lang w:val="es-ES"/>
              </w:rPr>
            </w:pPr>
          </w:p>
        </w:tc>
      </w:tr>
      <w:tr w:rsidR="0098111F" w:rsidRPr="00B53390" w14:paraId="4539CD27" w14:textId="77777777" w:rsidTr="004770DB">
        <w:trPr>
          <w:trHeight w:val="170"/>
        </w:trPr>
        <w:tc>
          <w:tcPr>
            <w:tcW w:w="2668" w:type="dxa"/>
            <w:tcBorders>
              <w:left w:val="nil"/>
              <w:bottom w:val="nil"/>
              <w:right w:val="nil"/>
              <w:tl2br w:val="nil"/>
              <w:tr2bl w:val="nil"/>
            </w:tcBorders>
            <w:shd w:val="clear" w:color="auto" w:fill="7598BE"/>
          </w:tcPr>
          <w:p w14:paraId="7D032850" w14:textId="77777777" w:rsidR="0098111F" w:rsidRPr="00B53390" w:rsidRDefault="0098111F" w:rsidP="004770DB">
            <w:pPr>
              <w:rPr>
                <w:color w:val="FFFEFD"/>
                <w:sz w:val="18"/>
                <w:szCs w:val="18"/>
                <w:lang w:val="es-ES"/>
              </w:rPr>
            </w:pPr>
            <w:r w:rsidRPr="00B53390">
              <w:rPr>
                <w:color w:val="FFFEFD"/>
                <w:sz w:val="18"/>
                <w:szCs w:val="18"/>
                <w:lang w:val="es-ES"/>
              </w:rPr>
              <w:t>Estructura jurídica</w:t>
            </w:r>
          </w:p>
        </w:tc>
        <w:tc>
          <w:tcPr>
            <w:tcW w:w="1318" w:type="dxa"/>
            <w:shd w:val="clear" w:color="auto" w:fill="FFFEFD"/>
            <w:vAlign w:val="center"/>
          </w:tcPr>
          <w:p w14:paraId="7D2E930C" w14:textId="77777777" w:rsidR="0098111F" w:rsidRPr="00B53390" w:rsidRDefault="0098111F" w:rsidP="004770DB">
            <w:pPr>
              <w:jc w:val="center"/>
              <w:rPr>
                <w:color w:val="004871"/>
                <w:sz w:val="18"/>
                <w:szCs w:val="18"/>
                <w:lang w:val="es-ES"/>
              </w:rPr>
            </w:pPr>
            <w:r w:rsidRPr="00B53390">
              <w:rPr>
                <w:color w:val="004871"/>
                <w:sz w:val="18"/>
                <w:szCs w:val="18"/>
                <w:lang w:val="es-ES"/>
              </w:rPr>
              <w:t>[Lista 4]</w:t>
            </w:r>
          </w:p>
        </w:tc>
        <w:tc>
          <w:tcPr>
            <w:tcW w:w="1207" w:type="dxa"/>
            <w:shd w:val="clear" w:color="auto" w:fill="FFFEFD"/>
            <w:vAlign w:val="center"/>
          </w:tcPr>
          <w:p w14:paraId="7ECC3BA7" w14:textId="77777777" w:rsidR="0098111F" w:rsidRPr="00B53390" w:rsidRDefault="0098111F" w:rsidP="004770DB">
            <w:pPr>
              <w:jc w:val="center"/>
              <w:rPr>
                <w:color w:val="004871"/>
                <w:sz w:val="18"/>
                <w:szCs w:val="18"/>
                <w:lang w:val="es-ES"/>
              </w:rPr>
            </w:pPr>
            <w:r w:rsidRPr="00B53390">
              <w:rPr>
                <w:color w:val="004871"/>
                <w:sz w:val="18"/>
                <w:szCs w:val="18"/>
                <w:lang w:val="es-ES"/>
              </w:rPr>
              <w:t>[Lista 4]</w:t>
            </w:r>
          </w:p>
        </w:tc>
        <w:tc>
          <w:tcPr>
            <w:tcW w:w="1379" w:type="dxa"/>
            <w:shd w:val="clear" w:color="auto" w:fill="FFFEFD"/>
            <w:vAlign w:val="center"/>
          </w:tcPr>
          <w:p w14:paraId="7C195F17" w14:textId="77777777" w:rsidR="0098111F" w:rsidRPr="00B53390" w:rsidRDefault="0098111F" w:rsidP="004770DB">
            <w:pPr>
              <w:jc w:val="center"/>
              <w:rPr>
                <w:color w:val="004871"/>
                <w:sz w:val="18"/>
                <w:szCs w:val="18"/>
                <w:lang w:val="es-ES"/>
              </w:rPr>
            </w:pPr>
          </w:p>
        </w:tc>
        <w:tc>
          <w:tcPr>
            <w:tcW w:w="1548" w:type="dxa"/>
            <w:shd w:val="clear" w:color="auto" w:fill="FFFEFD"/>
            <w:vAlign w:val="center"/>
          </w:tcPr>
          <w:p w14:paraId="7461E512" w14:textId="77777777" w:rsidR="0098111F" w:rsidRPr="00B53390" w:rsidRDefault="0098111F" w:rsidP="004770DB">
            <w:pPr>
              <w:jc w:val="center"/>
              <w:rPr>
                <w:color w:val="004871"/>
                <w:sz w:val="18"/>
                <w:szCs w:val="18"/>
                <w:lang w:val="es-ES"/>
              </w:rPr>
            </w:pPr>
            <w:r w:rsidRPr="00B53390">
              <w:rPr>
                <w:color w:val="004871"/>
                <w:sz w:val="18"/>
                <w:szCs w:val="18"/>
                <w:lang w:val="es-ES"/>
              </w:rPr>
              <w:t>[Lista 4]</w:t>
            </w:r>
          </w:p>
        </w:tc>
        <w:tc>
          <w:tcPr>
            <w:tcW w:w="1682" w:type="dxa"/>
            <w:shd w:val="clear" w:color="auto" w:fill="FFFEFD"/>
            <w:vAlign w:val="center"/>
          </w:tcPr>
          <w:p w14:paraId="6A9DDD25" w14:textId="77777777" w:rsidR="0098111F" w:rsidRPr="00B53390" w:rsidRDefault="0098111F" w:rsidP="004770DB">
            <w:pPr>
              <w:jc w:val="center"/>
              <w:rPr>
                <w:color w:val="004871"/>
                <w:sz w:val="18"/>
                <w:szCs w:val="18"/>
                <w:lang w:val="es-ES"/>
              </w:rPr>
            </w:pPr>
          </w:p>
        </w:tc>
      </w:tr>
      <w:tr w:rsidR="0098111F" w:rsidRPr="00B53390" w14:paraId="4DADFDA1" w14:textId="77777777" w:rsidTr="004770DB">
        <w:trPr>
          <w:trHeight w:val="170"/>
        </w:trPr>
        <w:tc>
          <w:tcPr>
            <w:tcW w:w="2668" w:type="dxa"/>
            <w:tcBorders>
              <w:left w:val="nil"/>
              <w:bottom w:val="nil"/>
              <w:right w:val="nil"/>
              <w:tl2br w:val="nil"/>
              <w:tr2bl w:val="nil"/>
            </w:tcBorders>
            <w:shd w:val="clear" w:color="auto" w:fill="7598BE"/>
          </w:tcPr>
          <w:p w14:paraId="55801C8B" w14:textId="5F2F2923" w:rsidR="0098111F" w:rsidRPr="00B53390" w:rsidRDefault="00332097" w:rsidP="004770DB">
            <w:pPr>
              <w:rPr>
                <w:color w:val="FFFEFD"/>
                <w:sz w:val="18"/>
                <w:szCs w:val="18"/>
                <w:lang w:val="es-ES"/>
              </w:rPr>
            </w:pPr>
            <w:r w:rsidRPr="00B53390">
              <w:rPr>
                <w:color w:val="FFFEFD"/>
                <w:sz w:val="18"/>
                <w:szCs w:val="18"/>
                <w:lang w:val="es-ES"/>
              </w:rPr>
              <w:t>Inversión total (€</w:t>
            </w:r>
            <w:r w:rsidR="0098111F" w:rsidRPr="00B53390">
              <w:rPr>
                <w:color w:val="FFFEFD"/>
                <w:sz w:val="18"/>
                <w:szCs w:val="18"/>
                <w:lang w:val="es-ES"/>
              </w:rPr>
              <w:t>)</w:t>
            </w:r>
          </w:p>
        </w:tc>
        <w:tc>
          <w:tcPr>
            <w:tcW w:w="1318" w:type="dxa"/>
            <w:shd w:val="clear" w:color="auto" w:fill="FFFEFD"/>
            <w:vAlign w:val="center"/>
          </w:tcPr>
          <w:p w14:paraId="2ED3F65C" w14:textId="77777777" w:rsidR="0098111F" w:rsidRPr="00B53390" w:rsidRDefault="0098111F" w:rsidP="004770DB">
            <w:pPr>
              <w:jc w:val="center"/>
              <w:rPr>
                <w:color w:val="004871"/>
                <w:sz w:val="18"/>
                <w:szCs w:val="18"/>
                <w:lang w:val="es-ES"/>
              </w:rPr>
            </w:pPr>
          </w:p>
        </w:tc>
        <w:tc>
          <w:tcPr>
            <w:tcW w:w="1207" w:type="dxa"/>
            <w:shd w:val="clear" w:color="auto" w:fill="FFFEFD"/>
            <w:vAlign w:val="center"/>
          </w:tcPr>
          <w:p w14:paraId="149EF68D" w14:textId="77777777" w:rsidR="0098111F" w:rsidRPr="00B53390" w:rsidRDefault="0098111F" w:rsidP="004770DB">
            <w:pPr>
              <w:jc w:val="center"/>
              <w:rPr>
                <w:color w:val="004871"/>
                <w:sz w:val="18"/>
                <w:szCs w:val="18"/>
                <w:lang w:val="es-ES"/>
              </w:rPr>
            </w:pPr>
          </w:p>
        </w:tc>
        <w:tc>
          <w:tcPr>
            <w:tcW w:w="1379" w:type="dxa"/>
            <w:shd w:val="clear" w:color="auto" w:fill="FFFEFD"/>
            <w:vAlign w:val="center"/>
          </w:tcPr>
          <w:p w14:paraId="31652B82" w14:textId="77777777" w:rsidR="0098111F" w:rsidRPr="00B53390" w:rsidRDefault="0098111F" w:rsidP="004770DB">
            <w:pPr>
              <w:jc w:val="center"/>
              <w:rPr>
                <w:color w:val="004871"/>
                <w:sz w:val="18"/>
                <w:szCs w:val="18"/>
                <w:lang w:val="es-ES"/>
              </w:rPr>
            </w:pPr>
          </w:p>
        </w:tc>
        <w:tc>
          <w:tcPr>
            <w:tcW w:w="1548" w:type="dxa"/>
            <w:shd w:val="clear" w:color="auto" w:fill="FFFEFD"/>
            <w:vAlign w:val="center"/>
          </w:tcPr>
          <w:p w14:paraId="1142DB1E" w14:textId="77777777" w:rsidR="0098111F" w:rsidRPr="00B53390" w:rsidRDefault="0098111F" w:rsidP="004770DB">
            <w:pPr>
              <w:jc w:val="center"/>
              <w:rPr>
                <w:color w:val="004871"/>
                <w:sz w:val="18"/>
                <w:szCs w:val="18"/>
                <w:lang w:val="es-ES"/>
              </w:rPr>
            </w:pPr>
          </w:p>
        </w:tc>
        <w:tc>
          <w:tcPr>
            <w:tcW w:w="1682" w:type="dxa"/>
            <w:shd w:val="clear" w:color="auto" w:fill="FFFEFD"/>
            <w:vAlign w:val="center"/>
          </w:tcPr>
          <w:p w14:paraId="4CDCCCEA" w14:textId="77777777" w:rsidR="0098111F" w:rsidRPr="00B53390" w:rsidRDefault="0098111F" w:rsidP="004770DB">
            <w:pPr>
              <w:jc w:val="center"/>
              <w:rPr>
                <w:color w:val="004871"/>
                <w:sz w:val="18"/>
                <w:szCs w:val="18"/>
                <w:lang w:val="es-ES"/>
              </w:rPr>
            </w:pPr>
          </w:p>
        </w:tc>
      </w:tr>
      <w:tr w:rsidR="0098111F" w:rsidRPr="00B53390" w14:paraId="0A4BAA2C" w14:textId="77777777" w:rsidTr="004770DB">
        <w:trPr>
          <w:trHeight w:val="170"/>
        </w:trPr>
        <w:tc>
          <w:tcPr>
            <w:tcW w:w="2668" w:type="dxa"/>
            <w:tcBorders>
              <w:left w:val="nil"/>
              <w:right w:val="nil"/>
              <w:tl2br w:val="nil"/>
              <w:tr2bl w:val="nil"/>
            </w:tcBorders>
            <w:shd w:val="clear" w:color="auto" w:fill="7598BE"/>
          </w:tcPr>
          <w:p w14:paraId="26E7F46A" w14:textId="4B2CA9CB" w:rsidR="0098111F" w:rsidRPr="00B53390" w:rsidRDefault="00332097" w:rsidP="004770DB">
            <w:pPr>
              <w:rPr>
                <w:color w:val="FFFEFD"/>
                <w:sz w:val="18"/>
                <w:szCs w:val="18"/>
                <w:lang w:val="es-ES"/>
              </w:rPr>
            </w:pPr>
            <w:r w:rsidRPr="00B53390">
              <w:rPr>
                <w:color w:val="FFFEFD"/>
                <w:sz w:val="18"/>
                <w:szCs w:val="18"/>
                <w:lang w:val="es-ES"/>
              </w:rPr>
              <w:t>Financiación ya disponible (€</w:t>
            </w:r>
            <w:r w:rsidR="0098111F" w:rsidRPr="00B53390">
              <w:rPr>
                <w:color w:val="FFFEFD"/>
                <w:sz w:val="18"/>
                <w:szCs w:val="18"/>
                <w:lang w:val="es-ES"/>
              </w:rPr>
              <w:t>)</w:t>
            </w:r>
          </w:p>
        </w:tc>
        <w:tc>
          <w:tcPr>
            <w:tcW w:w="1318" w:type="dxa"/>
            <w:shd w:val="clear" w:color="auto" w:fill="C6E3C5"/>
            <w:vAlign w:val="center"/>
          </w:tcPr>
          <w:p w14:paraId="2B9841B4" w14:textId="77777777" w:rsidR="0098111F" w:rsidRPr="00B53390" w:rsidRDefault="0098111F" w:rsidP="004770DB">
            <w:pPr>
              <w:jc w:val="center"/>
              <w:rPr>
                <w:color w:val="004871"/>
                <w:sz w:val="18"/>
                <w:szCs w:val="18"/>
                <w:lang w:val="es-ES"/>
              </w:rPr>
            </w:pPr>
          </w:p>
        </w:tc>
        <w:tc>
          <w:tcPr>
            <w:tcW w:w="1207" w:type="dxa"/>
            <w:shd w:val="clear" w:color="auto" w:fill="C6E3C5"/>
            <w:vAlign w:val="center"/>
          </w:tcPr>
          <w:p w14:paraId="0B1D5CE7" w14:textId="77777777" w:rsidR="0098111F" w:rsidRPr="00B53390" w:rsidRDefault="0098111F" w:rsidP="004770DB">
            <w:pPr>
              <w:jc w:val="center"/>
              <w:rPr>
                <w:color w:val="004871"/>
                <w:sz w:val="18"/>
                <w:szCs w:val="18"/>
                <w:lang w:val="es-ES"/>
              </w:rPr>
            </w:pPr>
          </w:p>
        </w:tc>
        <w:tc>
          <w:tcPr>
            <w:tcW w:w="1379" w:type="dxa"/>
            <w:shd w:val="clear" w:color="auto" w:fill="C6E3C5"/>
            <w:vAlign w:val="center"/>
          </w:tcPr>
          <w:p w14:paraId="0081BA7A" w14:textId="77777777" w:rsidR="0098111F" w:rsidRPr="00B53390" w:rsidRDefault="0098111F" w:rsidP="004770DB">
            <w:pPr>
              <w:jc w:val="center"/>
              <w:rPr>
                <w:color w:val="004871"/>
                <w:sz w:val="18"/>
                <w:szCs w:val="18"/>
                <w:lang w:val="es-ES"/>
              </w:rPr>
            </w:pPr>
          </w:p>
        </w:tc>
        <w:tc>
          <w:tcPr>
            <w:tcW w:w="1548" w:type="dxa"/>
            <w:shd w:val="clear" w:color="auto" w:fill="C6E3C5"/>
            <w:vAlign w:val="center"/>
          </w:tcPr>
          <w:p w14:paraId="0BDB8269" w14:textId="77777777" w:rsidR="0098111F" w:rsidRPr="00B53390" w:rsidRDefault="0098111F" w:rsidP="004770DB">
            <w:pPr>
              <w:jc w:val="center"/>
              <w:rPr>
                <w:color w:val="004871"/>
                <w:sz w:val="18"/>
                <w:szCs w:val="18"/>
                <w:lang w:val="es-ES"/>
              </w:rPr>
            </w:pPr>
          </w:p>
        </w:tc>
        <w:tc>
          <w:tcPr>
            <w:tcW w:w="1682" w:type="dxa"/>
            <w:shd w:val="clear" w:color="auto" w:fill="C6E3C5"/>
            <w:vAlign w:val="center"/>
          </w:tcPr>
          <w:p w14:paraId="7F26B070" w14:textId="77777777" w:rsidR="0098111F" w:rsidRPr="00B53390" w:rsidRDefault="0098111F" w:rsidP="004770DB">
            <w:pPr>
              <w:jc w:val="center"/>
              <w:rPr>
                <w:color w:val="004871"/>
                <w:sz w:val="18"/>
                <w:szCs w:val="18"/>
                <w:lang w:val="es-ES"/>
              </w:rPr>
            </w:pPr>
          </w:p>
        </w:tc>
      </w:tr>
      <w:tr w:rsidR="0098111F" w:rsidRPr="00B53390" w14:paraId="614B98F3" w14:textId="77777777" w:rsidTr="004770DB">
        <w:trPr>
          <w:trHeight w:val="170"/>
        </w:trPr>
        <w:tc>
          <w:tcPr>
            <w:tcW w:w="2668" w:type="dxa"/>
            <w:tcBorders>
              <w:left w:val="nil"/>
              <w:bottom w:val="nil"/>
              <w:right w:val="nil"/>
              <w:tl2br w:val="nil"/>
              <w:tr2bl w:val="nil"/>
            </w:tcBorders>
            <w:shd w:val="clear" w:color="auto" w:fill="7598BE"/>
          </w:tcPr>
          <w:p w14:paraId="13CBFE07" w14:textId="34A014E0" w:rsidR="0098111F" w:rsidRPr="00B53390" w:rsidRDefault="0098111F" w:rsidP="004770DB">
            <w:pPr>
              <w:rPr>
                <w:color w:val="FFFEFD"/>
                <w:sz w:val="18"/>
                <w:szCs w:val="18"/>
                <w:lang w:val="es-ES"/>
              </w:rPr>
            </w:pPr>
            <w:r w:rsidRPr="00B53390">
              <w:rPr>
                <w:color w:val="FFFEFD"/>
                <w:sz w:val="18"/>
                <w:szCs w:val="18"/>
                <w:lang w:val="es-ES"/>
              </w:rPr>
              <w:t>Financiació</w:t>
            </w:r>
            <w:r w:rsidR="00332097" w:rsidRPr="00B53390">
              <w:rPr>
                <w:color w:val="FFFEFD"/>
                <w:sz w:val="18"/>
                <w:szCs w:val="18"/>
                <w:lang w:val="es-ES"/>
              </w:rPr>
              <w:t>n adicional necesaria (€</w:t>
            </w:r>
            <w:r w:rsidRPr="00B53390">
              <w:rPr>
                <w:color w:val="FFFEFD"/>
                <w:sz w:val="18"/>
                <w:szCs w:val="18"/>
                <w:lang w:val="es-ES"/>
              </w:rPr>
              <w:t>)</w:t>
            </w:r>
          </w:p>
        </w:tc>
        <w:tc>
          <w:tcPr>
            <w:tcW w:w="1318" w:type="dxa"/>
            <w:shd w:val="clear" w:color="auto" w:fill="C6E3C5"/>
            <w:vAlign w:val="center"/>
          </w:tcPr>
          <w:p w14:paraId="13DD142F" w14:textId="77777777" w:rsidR="0098111F" w:rsidRPr="00B53390" w:rsidRDefault="0098111F" w:rsidP="004770DB">
            <w:pPr>
              <w:jc w:val="center"/>
              <w:rPr>
                <w:color w:val="004871"/>
                <w:sz w:val="18"/>
                <w:szCs w:val="18"/>
                <w:lang w:val="es-ES"/>
              </w:rPr>
            </w:pPr>
          </w:p>
        </w:tc>
        <w:tc>
          <w:tcPr>
            <w:tcW w:w="1207" w:type="dxa"/>
            <w:shd w:val="clear" w:color="auto" w:fill="C6E3C5"/>
            <w:vAlign w:val="center"/>
          </w:tcPr>
          <w:p w14:paraId="235C070C" w14:textId="77777777" w:rsidR="0098111F" w:rsidRPr="00B53390" w:rsidRDefault="0098111F" w:rsidP="004770DB">
            <w:pPr>
              <w:jc w:val="center"/>
              <w:rPr>
                <w:color w:val="004871"/>
                <w:sz w:val="18"/>
                <w:szCs w:val="18"/>
                <w:lang w:val="es-ES"/>
              </w:rPr>
            </w:pPr>
          </w:p>
        </w:tc>
        <w:tc>
          <w:tcPr>
            <w:tcW w:w="1379" w:type="dxa"/>
            <w:shd w:val="clear" w:color="auto" w:fill="C6E3C5"/>
            <w:vAlign w:val="center"/>
          </w:tcPr>
          <w:p w14:paraId="1C872523" w14:textId="77777777" w:rsidR="0098111F" w:rsidRPr="00B53390" w:rsidRDefault="0098111F" w:rsidP="004770DB">
            <w:pPr>
              <w:jc w:val="center"/>
              <w:rPr>
                <w:color w:val="004871"/>
                <w:sz w:val="18"/>
                <w:szCs w:val="18"/>
                <w:lang w:val="es-ES"/>
              </w:rPr>
            </w:pPr>
          </w:p>
        </w:tc>
        <w:tc>
          <w:tcPr>
            <w:tcW w:w="1548" w:type="dxa"/>
            <w:shd w:val="clear" w:color="auto" w:fill="C6E3C5"/>
            <w:vAlign w:val="center"/>
          </w:tcPr>
          <w:p w14:paraId="07A87806" w14:textId="77777777" w:rsidR="0098111F" w:rsidRPr="00B53390" w:rsidRDefault="0098111F" w:rsidP="004770DB">
            <w:pPr>
              <w:jc w:val="center"/>
              <w:rPr>
                <w:color w:val="004871"/>
                <w:sz w:val="18"/>
                <w:szCs w:val="18"/>
                <w:lang w:val="es-ES"/>
              </w:rPr>
            </w:pPr>
          </w:p>
        </w:tc>
        <w:tc>
          <w:tcPr>
            <w:tcW w:w="1682" w:type="dxa"/>
            <w:shd w:val="clear" w:color="auto" w:fill="C6E3C5"/>
            <w:vAlign w:val="center"/>
          </w:tcPr>
          <w:p w14:paraId="65113C85" w14:textId="77777777" w:rsidR="0098111F" w:rsidRPr="00B53390" w:rsidRDefault="0098111F" w:rsidP="004770DB">
            <w:pPr>
              <w:jc w:val="center"/>
              <w:rPr>
                <w:color w:val="004871"/>
                <w:sz w:val="18"/>
                <w:szCs w:val="18"/>
                <w:lang w:val="es-ES"/>
              </w:rPr>
            </w:pPr>
          </w:p>
        </w:tc>
      </w:tr>
    </w:tbl>
    <w:p w14:paraId="2C378BEE" w14:textId="77777777" w:rsidR="0098111F" w:rsidRPr="00B53390" w:rsidRDefault="0098111F" w:rsidP="0098111F">
      <w:pPr>
        <w:spacing w:after="240"/>
        <w:rPr>
          <w:i/>
          <w:iCs/>
          <w:lang w:val="es-ES"/>
        </w:rPr>
      </w:pPr>
    </w:p>
    <w:p w14:paraId="69FFE148" w14:textId="10B76985" w:rsidR="0098111F" w:rsidRPr="00B53390" w:rsidRDefault="00332097" w:rsidP="0098111F">
      <w:pPr>
        <w:spacing w:after="240"/>
        <w:rPr>
          <w:i/>
          <w:iCs/>
          <w:lang w:val="es-ES"/>
        </w:rPr>
      </w:pPr>
      <w:r w:rsidRPr="00B53390">
        <w:rPr>
          <w:i/>
          <w:iCs/>
          <w:lang w:val="es-ES"/>
        </w:rPr>
        <w:t xml:space="preserve">Adjuntar los siguientes </w:t>
      </w:r>
      <w:r w:rsidR="0098111F" w:rsidRPr="00B53390">
        <w:rPr>
          <w:i/>
          <w:iCs/>
          <w:lang w:val="es-ES"/>
        </w:rPr>
        <w:t>documentos: Por favor, remita documentación relativa al proyecto, en caso de estar disponible (por ejemplo, estudios de viabilidad, auditorías energéticas, etc.)</w:t>
      </w:r>
    </w:p>
    <w:p w14:paraId="78DA32F7" w14:textId="2570685D" w:rsidR="0098111F" w:rsidRPr="00B53390" w:rsidRDefault="00332097" w:rsidP="0098111F">
      <w:pPr>
        <w:spacing w:after="240"/>
        <w:rPr>
          <w:color w:val="4472C4"/>
          <w:lang w:val="es-ES"/>
        </w:rPr>
      </w:pPr>
      <w:r w:rsidRPr="00B53390">
        <w:rPr>
          <w:color w:val="4472C4"/>
          <w:lang w:val="es-ES"/>
        </w:rPr>
        <w:t>[P</w:t>
      </w:r>
      <w:r w:rsidR="0098111F" w:rsidRPr="00B53390">
        <w:rPr>
          <w:color w:val="4472C4"/>
          <w:lang w:val="es-ES"/>
        </w:rPr>
        <w:t>or favor, utilice, para cada lista, una de las respuestas incluidas en la siguiente tabla:]</w:t>
      </w:r>
      <w:r w:rsidRPr="00B53390">
        <w:rPr>
          <w:color w:val="4472C4"/>
          <w:lang w:val="es-ES"/>
        </w:rPr>
        <w:t xml:space="preserve"> </w:t>
      </w:r>
    </w:p>
    <w:tbl>
      <w:tblPr>
        <w:tblW w:w="9848"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2439"/>
        <w:gridCol w:w="2963"/>
        <w:gridCol w:w="996"/>
        <w:gridCol w:w="1821"/>
        <w:gridCol w:w="1629"/>
      </w:tblGrid>
      <w:tr w:rsidR="0098111F" w:rsidRPr="00B53390" w14:paraId="6C1CF65F" w14:textId="77777777" w:rsidTr="004770DB">
        <w:trPr>
          <w:trHeight w:val="415"/>
        </w:trPr>
        <w:tc>
          <w:tcPr>
            <w:tcW w:w="2613" w:type="dxa"/>
            <w:tcBorders>
              <w:bottom w:val="single" w:sz="12" w:space="0" w:color="8EAADB"/>
            </w:tcBorders>
          </w:tcPr>
          <w:p w14:paraId="65E2380C" w14:textId="77777777" w:rsidR="0098111F" w:rsidRPr="00B53390" w:rsidRDefault="0098111F" w:rsidP="004770DB">
            <w:pPr>
              <w:spacing w:after="240"/>
              <w:jc w:val="center"/>
              <w:rPr>
                <w:rFonts w:eastAsia="Calibri"/>
                <w:b/>
                <w:bCs/>
                <w:color w:val="4472C4"/>
                <w:sz w:val="22"/>
                <w:szCs w:val="22"/>
                <w:lang w:val="es-ES"/>
              </w:rPr>
            </w:pPr>
            <w:r w:rsidRPr="00B53390">
              <w:rPr>
                <w:rFonts w:eastAsia="Calibri"/>
                <w:b/>
                <w:bCs/>
                <w:color w:val="4472C4"/>
                <w:sz w:val="22"/>
                <w:szCs w:val="22"/>
                <w:lang w:val="es-ES"/>
              </w:rPr>
              <w:t>[Lista 0]</w:t>
            </w:r>
          </w:p>
        </w:tc>
        <w:tc>
          <w:tcPr>
            <w:tcW w:w="3035" w:type="dxa"/>
            <w:tcBorders>
              <w:bottom w:val="single" w:sz="12" w:space="0" w:color="8EAADB"/>
            </w:tcBorders>
            <w:shd w:val="clear" w:color="auto" w:fill="auto"/>
          </w:tcPr>
          <w:p w14:paraId="328D0A30" w14:textId="77777777" w:rsidR="0098111F" w:rsidRPr="00B53390" w:rsidRDefault="0098111F" w:rsidP="004770DB">
            <w:pPr>
              <w:spacing w:after="240"/>
              <w:jc w:val="center"/>
              <w:rPr>
                <w:rFonts w:eastAsia="Calibri"/>
                <w:b/>
                <w:bCs/>
                <w:color w:val="4472C4"/>
                <w:sz w:val="22"/>
                <w:szCs w:val="22"/>
                <w:lang w:val="es-ES"/>
              </w:rPr>
            </w:pPr>
            <w:r w:rsidRPr="00B53390">
              <w:rPr>
                <w:rFonts w:eastAsia="Calibri"/>
                <w:b/>
                <w:bCs/>
                <w:color w:val="4472C4"/>
                <w:sz w:val="22"/>
                <w:szCs w:val="22"/>
                <w:lang w:val="es-ES"/>
              </w:rPr>
              <w:t>[Lista 1]</w:t>
            </w:r>
          </w:p>
        </w:tc>
        <w:tc>
          <w:tcPr>
            <w:tcW w:w="996" w:type="dxa"/>
            <w:tcBorders>
              <w:bottom w:val="single" w:sz="12" w:space="0" w:color="8EAADB"/>
            </w:tcBorders>
            <w:shd w:val="clear" w:color="auto" w:fill="auto"/>
          </w:tcPr>
          <w:p w14:paraId="67CCA781" w14:textId="77777777" w:rsidR="0098111F" w:rsidRPr="00B53390" w:rsidRDefault="0098111F" w:rsidP="004770DB">
            <w:pPr>
              <w:spacing w:after="240"/>
              <w:jc w:val="center"/>
              <w:rPr>
                <w:rFonts w:eastAsia="Calibri"/>
                <w:b/>
                <w:bCs/>
                <w:color w:val="4472C4"/>
                <w:sz w:val="22"/>
                <w:szCs w:val="22"/>
                <w:lang w:val="es-ES"/>
              </w:rPr>
            </w:pPr>
            <w:r w:rsidRPr="00B53390">
              <w:rPr>
                <w:rFonts w:eastAsia="Calibri"/>
                <w:b/>
                <w:bCs/>
                <w:color w:val="4472C4"/>
                <w:sz w:val="22"/>
                <w:szCs w:val="22"/>
                <w:lang w:val="es-ES"/>
              </w:rPr>
              <w:t>[Lista 2]</w:t>
            </w:r>
          </w:p>
        </w:tc>
        <w:tc>
          <w:tcPr>
            <w:tcW w:w="1805" w:type="dxa"/>
            <w:tcBorders>
              <w:bottom w:val="single" w:sz="12" w:space="0" w:color="8EAADB"/>
            </w:tcBorders>
            <w:shd w:val="clear" w:color="auto" w:fill="auto"/>
          </w:tcPr>
          <w:p w14:paraId="3142F86D" w14:textId="77777777" w:rsidR="0098111F" w:rsidRPr="00B53390" w:rsidRDefault="0098111F" w:rsidP="004770DB">
            <w:pPr>
              <w:spacing w:after="240"/>
              <w:jc w:val="center"/>
              <w:rPr>
                <w:rFonts w:eastAsia="Calibri"/>
                <w:b/>
                <w:bCs/>
                <w:color w:val="4472C4"/>
                <w:sz w:val="22"/>
                <w:szCs w:val="22"/>
                <w:lang w:val="es-ES"/>
              </w:rPr>
            </w:pPr>
            <w:r w:rsidRPr="00B53390">
              <w:rPr>
                <w:rFonts w:eastAsia="Calibri"/>
                <w:b/>
                <w:bCs/>
                <w:color w:val="4472C4"/>
                <w:sz w:val="22"/>
                <w:szCs w:val="22"/>
                <w:lang w:val="es-ES"/>
              </w:rPr>
              <w:t>[Lista 3]</w:t>
            </w:r>
          </w:p>
        </w:tc>
        <w:tc>
          <w:tcPr>
            <w:tcW w:w="1399" w:type="dxa"/>
            <w:tcBorders>
              <w:bottom w:val="single" w:sz="12" w:space="0" w:color="8EAADB"/>
            </w:tcBorders>
            <w:shd w:val="clear" w:color="auto" w:fill="auto"/>
          </w:tcPr>
          <w:p w14:paraId="71412B09" w14:textId="77777777" w:rsidR="0098111F" w:rsidRPr="00B53390" w:rsidRDefault="0098111F" w:rsidP="004770DB">
            <w:pPr>
              <w:spacing w:after="240"/>
              <w:jc w:val="center"/>
              <w:rPr>
                <w:rFonts w:eastAsia="Calibri"/>
                <w:b/>
                <w:bCs/>
                <w:color w:val="4472C4"/>
                <w:sz w:val="22"/>
                <w:szCs w:val="22"/>
                <w:lang w:val="es-ES"/>
              </w:rPr>
            </w:pPr>
            <w:r w:rsidRPr="00B53390">
              <w:rPr>
                <w:rFonts w:eastAsia="Calibri"/>
                <w:b/>
                <w:bCs/>
                <w:color w:val="4472C4"/>
                <w:sz w:val="22"/>
                <w:szCs w:val="22"/>
                <w:lang w:val="es-ES"/>
              </w:rPr>
              <w:t>[Lista 4]</w:t>
            </w:r>
          </w:p>
        </w:tc>
      </w:tr>
      <w:tr w:rsidR="0098111F" w:rsidRPr="00B53390" w14:paraId="131F416D" w14:textId="77777777" w:rsidTr="004770DB">
        <w:trPr>
          <w:trHeight w:val="4421"/>
        </w:trPr>
        <w:tc>
          <w:tcPr>
            <w:tcW w:w="2613" w:type="dxa"/>
          </w:tcPr>
          <w:p w14:paraId="2E248F54" w14:textId="77777777" w:rsidR="0098111F" w:rsidRPr="00B53390" w:rsidRDefault="0098111F" w:rsidP="0098111F">
            <w:pPr>
              <w:pStyle w:val="CommentText"/>
              <w:numPr>
                <w:ilvl w:val="0"/>
                <w:numId w:val="23"/>
              </w:numPr>
              <w:rPr>
                <w:rFonts w:eastAsia="Calibri"/>
                <w:color w:val="000000"/>
                <w:lang w:val="es-ES"/>
              </w:rPr>
            </w:pPr>
            <w:r w:rsidRPr="00B53390">
              <w:rPr>
                <w:rFonts w:eastAsia="Calibri"/>
                <w:color w:val="000000"/>
                <w:lang w:val="es-ES"/>
              </w:rPr>
              <w:t>Autoridad local (ej: municipio, región, etc.)</w:t>
            </w:r>
          </w:p>
          <w:p w14:paraId="4B9B43E2" w14:textId="77777777" w:rsidR="0098111F" w:rsidRPr="00B53390" w:rsidRDefault="0098111F" w:rsidP="0098111F">
            <w:pPr>
              <w:pStyle w:val="CommentText"/>
              <w:numPr>
                <w:ilvl w:val="0"/>
                <w:numId w:val="23"/>
              </w:numPr>
              <w:rPr>
                <w:rFonts w:eastAsia="Calibri"/>
                <w:color w:val="000000"/>
                <w:lang w:val="es-ES"/>
              </w:rPr>
            </w:pPr>
            <w:r w:rsidRPr="00B53390">
              <w:rPr>
                <w:rFonts w:eastAsia="Calibri"/>
                <w:color w:val="000000"/>
                <w:lang w:val="es-ES"/>
              </w:rPr>
              <w:t>Sujeto privado</w:t>
            </w:r>
          </w:p>
          <w:p w14:paraId="1E88220D" w14:textId="77777777" w:rsidR="0098111F" w:rsidRPr="00B53390" w:rsidRDefault="0098111F" w:rsidP="0098111F">
            <w:pPr>
              <w:pStyle w:val="CommentText"/>
              <w:numPr>
                <w:ilvl w:val="0"/>
                <w:numId w:val="23"/>
              </w:numPr>
              <w:rPr>
                <w:rFonts w:eastAsia="Calibri"/>
                <w:color w:val="000000"/>
                <w:lang w:val="es-ES"/>
              </w:rPr>
            </w:pPr>
            <w:r w:rsidRPr="00B53390">
              <w:rPr>
                <w:rFonts w:eastAsia="Calibri"/>
                <w:color w:val="000000"/>
                <w:lang w:val="es-ES"/>
              </w:rPr>
              <w:t>Empresa Energética</w:t>
            </w:r>
          </w:p>
          <w:p w14:paraId="678F043E" w14:textId="77777777" w:rsidR="0098111F" w:rsidRPr="00B53390" w:rsidRDefault="0098111F" w:rsidP="0098111F">
            <w:pPr>
              <w:pStyle w:val="CommentText"/>
              <w:numPr>
                <w:ilvl w:val="0"/>
                <w:numId w:val="23"/>
              </w:numPr>
              <w:rPr>
                <w:rFonts w:eastAsia="Calibri"/>
                <w:color w:val="000000"/>
                <w:lang w:val="es-ES"/>
              </w:rPr>
            </w:pPr>
            <w:r w:rsidRPr="00B53390">
              <w:rPr>
                <w:rFonts w:eastAsia="Calibri"/>
                <w:color w:val="000000"/>
                <w:lang w:val="es-ES"/>
              </w:rPr>
              <w:t>Asociación</w:t>
            </w:r>
          </w:p>
          <w:p w14:paraId="74A2AF36" w14:textId="77777777" w:rsidR="0098111F" w:rsidRPr="00B53390" w:rsidRDefault="0098111F" w:rsidP="004770DB">
            <w:pPr>
              <w:pStyle w:val="CommentText"/>
              <w:ind w:left="360"/>
              <w:rPr>
                <w:rFonts w:eastAsia="Calibri"/>
                <w:color w:val="000000"/>
                <w:lang w:val="es-ES"/>
              </w:rPr>
            </w:pPr>
          </w:p>
          <w:p w14:paraId="2028B204" w14:textId="77777777" w:rsidR="0098111F" w:rsidRPr="00B53390" w:rsidRDefault="0098111F" w:rsidP="0098111F">
            <w:pPr>
              <w:pStyle w:val="CommentText"/>
              <w:numPr>
                <w:ilvl w:val="0"/>
                <w:numId w:val="23"/>
              </w:numPr>
              <w:rPr>
                <w:rFonts w:eastAsia="Calibri"/>
                <w:color w:val="000000"/>
                <w:lang w:val="es-ES"/>
              </w:rPr>
            </w:pPr>
            <w:r w:rsidRPr="00B53390">
              <w:rPr>
                <w:rFonts w:eastAsia="Calibri"/>
                <w:color w:val="000000"/>
                <w:lang w:val="es-ES"/>
              </w:rPr>
              <w:t>Por favor, especificar quién</w:t>
            </w:r>
          </w:p>
          <w:p w14:paraId="5441FF9F" w14:textId="77777777" w:rsidR="0098111F" w:rsidRPr="00B53390" w:rsidRDefault="0098111F" w:rsidP="004770DB">
            <w:pPr>
              <w:pStyle w:val="CommentText"/>
              <w:rPr>
                <w:rFonts w:eastAsia="Calibri"/>
                <w:color w:val="000000"/>
                <w:lang w:val="es-ES"/>
              </w:rPr>
            </w:pPr>
          </w:p>
          <w:p w14:paraId="02F84B23" w14:textId="77777777" w:rsidR="0098111F" w:rsidRPr="00B53390" w:rsidRDefault="0098111F" w:rsidP="004770DB">
            <w:pPr>
              <w:pStyle w:val="CommentText"/>
              <w:rPr>
                <w:rFonts w:eastAsia="Calibri"/>
                <w:color w:val="000000"/>
                <w:lang w:val="es-ES"/>
              </w:rPr>
            </w:pPr>
          </w:p>
        </w:tc>
        <w:tc>
          <w:tcPr>
            <w:tcW w:w="3035" w:type="dxa"/>
            <w:shd w:val="clear" w:color="auto" w:fill="auto"/>
          </w:tcPr>
          <w:p w14:paraId="0A671F10" w14:textId="77777777" w:rsidR="0098111F" w:rsidRPr="00B53390" w:rsidRDefault="0098111F" w:rsidP="0098111F">
            <w:pPr>
              <w:pStyle w:val="CommentText"/>
              <w:numPr>
                <w:ilvl w:val="0"/>
                <w:numId w:val="23"/>
              </w:numPr>
              <w:rPr>
                <w:rFonts w:eastAsia="Calibri"/>
                <w:color w:val="000000"/>
                <w:lang w:val="es-ES"/>
              </w:rPr>
            </w:pPr>
            <w:r w:rsidRPr="00B53390">
              <w:rPr>
                <w:rFonts w:eastAsia="Calibri"/>
                <w:color w:val="000000"/>
                <w:lang w:val="es-ES"/>
              </w:rPr>
              <w:t>Rehabilitación/mejora de la envolvente de edificios existentes</w:t>
            </w:r>
          </w:p>
          <w:p w14:paraId="311F55C6" w14:textId="77777777" w:rsidR="0098111F" w:rsidRPr="00B53390" w:rsidRDefault="0098111F" w:rsidP="0098111F">
            <w:pPr>
              <w:pStyle w:val="CommentText"/>
              <w:numPr>
                <w:ilvl w:val="0"/>
                <w:numId w:val="23"/>
              </w:numPr>
              <w:rPr>
                <w:rFonts w:eastAsia="Calibri"/>
                <w:color w:val="000000"/>
                <w:lang w:val="es-ES"/>
              </w:rPr>
            </w:pPr>
            <w:r w:rsidRPr="00B53390">
              <w:rPr>
                <w:rFonts w:eastAsia="Calibri"/>
                <w:color w:val="000000"/>
                <w:lang w:val="es-ES"/>
              </w:rPr>
              <w:t>Sistemas HVAC (Calefacción, Ventilación y Aire Acondicionado)</w:t>
            </w:r>
          </w:p>
          <w:p w14:paraId="1A2A56CD" w14:textId="77777777" w:rsidR="0098111F" w:rsidRPr="00B53390" w:rsidRDefault="0098111F" w:rsidP="0098111F">
            <w:pPr>
              <w:numPr>
                <w:ilvl w:val="0"/>
                <w:numId w:val="23"/>
              </w:numPr>
              <w:rPr>
                <w:rFonts w:eastAsia="Calibri"/>
                <w:color w:val="000000"/>
                <w:sz w:val="20"/>
                <w:szCs w:val="20"/>
                <w:lang w:val="es-ES"/>
              </w:rPr>
            </w:pPr>
            <w:r w:rsidRPr="00B53390">
              <w:rPr>
                <w:rFonts w:eastAsia="Calibri"/>
                <w:color w:val="000000"/>
                <w:sz w:val="20"/>
                <w:szCs w:val="20"/>
                <w:lang w:val="es-ES"/>
              </w:rPr>
              <w:t>Iluminación</w:t>
            </w:r>
          </w:p>
          <w:p w14:paraId="6550C4CF" w14:textId="77777777" w:rsidR="0098111F" w:rsidRPr="00B53390" w:rsidRDefault="0098111F" w:rsidP="0098111F">
            <w:pPr>
              <w:numPr>
                <w:ilvl w:val="0"/>
                <w:numId w:val="23"/>
              </w:numPr>
              <w:rPr>
                <w:rFonts w:eastAsia="Calibri"/>
                <w:color w:val="000000"/>
                <w:sz w:val="20"/>
                <w:szCs w:val="20"/>
                <w:lang w:val="es-ES"/>
              </w:rPr>
            </w:pPr>
            <w:r w:rsidRPr="00B53390">
              <w:rPr>
                <w:rFonts w:eastAsia="Calibri"/>
                <w:color w:val="000000"/>
                <w:sz w:val="20"/>
                <w:szCs w:val="20"/>
                <w:lang w:val="es-ES"/>
              </w:rPr>
              <w:t>Generación de calor industrial</w:t>
            </w:r>
          </w:p>
          <w:p w14:paraId="669B2295" w14:textId="77777777" w:rsidR="0098111F" w:rsidRPr="00B53390" w:rsidRDefault="0098111F" w:rsidP="0098111F">
            <w:pPr>
              <w:numPr>
                <w:ilvl w:val="0"/>
                <w:numId w:val="23"/>
              </w:numPr>
              <w:rPr>
                <w:rFonts w:eastAsia="Calibri"/>
                <w:color w:val="000000"/>
                <w:sz w:val="20"/>
                <w:szCs w:val="20"/>
                <w:lang w:val="es-ES"/>
              </w:rPr>
            </w:pPr>
            <w:r w:rsidRPr="00B53390">
              <w:rPr>
                <w:rFonts w:eastAsia="Calibri"/>
                <w:color w:val="000000"/>
                <w:sz w:val="20"/>
                <w:szCs w:val="20"/>
                <w:lang w:val="es-ES"/>
              </w:rPr>
              <w:t>Equipos eléctricos</w:t>
            </w:r>
          </w:p>
          <w:p w14:paraId="688AAD81" w14:textId="77777777" w:rsidR="0098111F" w:rsidRPr="00B53390" w:rsidRDefault="0098111F" w:rsidP="0098111F">
            <w:pPr>
              <w:numPr>
                <w:ilvl w:val="0"/>
                <w:numId w:val="23"/>
              </w:numPr>
              <w:rPr>
                <w:rFonts w:eastAsia="Calibri"/>
                <w:color w:val="000000"/>
                <w:sz w:val="20"/>
                <w:szCs w:val="20"/>
                <w:lang w:val="es-ES"/>
              </w:rPr>
            </w:pPr>
            <w:r w:rsidRPr="00B53390">
              <w:rPr>
                <w:rFonts w:eastAsia="Calibri"/>
                <w:color w:val="000000"/>
                <w:sz w:val="20"/>
                <w:szCs w:val="20"/>
                <w:lang w:val="es-ES"/>
              </w:rPr>
              <w:t>Generación y distribución de electricidad</w:t>
            </w:r>
          </w:p>
          <w:p w14:paraId="2B2F25FA" w14:textId="77777777" w:rsidR="0098111F" w:rsidRPr="00B53390" w:rsidRDefault="0098111F" w:rsidP="0098111F">
            <w:pPr>
              <w:numPr>
                <w:ilvl w:val="0"/>
                <w:numId w:val="23"/>
              </w:numPr>
              <w:rPr>
                <w:rFonts w:eastAsia="Calibri"/>
                <w:color w:val="000000"/>
                <w:sz w:val="20"/>
                <w:szCs w:val="20"/>
                <w:lang w:val="es-ES"/>
              </w:rPr>
            </w:pPr>
            <w:r w:rsidRPr="00B53390">
              <w:rPr>
                <w:rFonts w:eastAsia="Calibri"/>
                <w:color w:val="000000"/>
                <w:sz w:val="20"/>
                <w:szCs w:val="20"/>
                <w:lang w:val="es-ES"/>
              </w:rPr>
              <w:t>Producción de electricidad a partir de energías renovables</w:t>
            </w:r>
          </w:p>
          <w:p w14:paraId="4AD0A1D1" w14:textId="77777777" w:rsidR="0098111F" w:rsidRPr="00B53390" w:rsidRDefault="0098111F" w:rsidP="0098111F">
            <w:pPr>
              <w:numPr>
                <w:ilvl w:val="0"/>
                <w:numId w:val="23"/>
              </w:numPr>
              <w:rPr>
                <w:rFonts w:eastAsia="Calibri"/>
                <w:color w:val="000000"/>
                <w:sz w:val="20"/>
                <w:szCs w:val="20"/>
                <w:lang w:val="es-ES"/>
              </w:rPr>
            </w:pPr>
            <w:r w:rsidRPr="00B53390">
              <w:rPr>
                <w:rFonts w:eastAsia="Calibri"/>
                <w:color w:val="000000"/>
                <w:sz w:val="20"/>
                <w:szCs w:val="20"/>
                <w:lang w:val="es-ES"/>
              </w:rPr>
              <w:t>Producción de energía térmica a partir de energías renovables</w:t>
            </w:r>
          </w:p>
          <w:p w14:paraId="40DC9908" w14:textId="77777777" w:rsidR="0098111F" w:rsidRPr="00B53390" w:rsidRDefault="0098111F" w:rsidP="0098111F">
            <w:pPr>
              <w:numPr>
                <w:ilvl w:val="0"/>
                <w:numId w:val="23"/>
              </w:numPr>
              <w:rPr>
                <w:rFonts w:eastAsia="Calibri"/>
                <w:color w:val="000000"/>
                <w:sz w:val="20"/>
                <w:szCs w:val="20"/>
                <w:lang w:val="es-ES"/>
              </w:rPr>
            </w:pPr>
            <w:r w:rsidRPr="00B53390">
              <w:rPr>
                <w:rFonts w:eastAsia="Calibri"/>
                <w:color w:val="000000"/>
                <w:sz w:val="20"/>
                <w:szCs w:val="20"/>
                <w:lang w:val="es-ES"/>
              </w:rPr>
              <w:t>Plantas de cogeneración</w:t>
            </w:r>
          </w:p>
          <w:p w14:paraId="69E79408" w14:textId="77777777" w:rsidR="0098111F" w:rsidRPr="00B53390" w:rsidRDefault="0098111F" w:rsidP="0098111F">
            <w:pPr>
              <w:numPr>
                <w:ilvl w:val="0"/>
                <w:numId w:val="23"/>
              </w:numPr>
              <w:rPr>
                <w:rFonts w:eastAsia="Calibri"/>
                <w:color w:val="000000"/>
                <w:sz w:val="20"/>
                <w:szCs w:val="20"/>
                <w:lang w:val="es-ES"/>
              </w:rPr>
            </w:pPr>
            <w:r w:rsidRPr="00B53390">
              <w:rPr>
                <w:rFonts w:eastAsia="Calibri"/>
                <w:color w:val="000000"/>
                <w:sz w:val="20"/>
                <w:szCs w:val="20"/>
                <w:lang w:val="es-ES"/>
              </w:rPr>
              <w:t>Adquisición de vehículos de bajas emisiones</w:t>
            </w:r>
          </w:p>
          <w:p w14:paraId="7426E5B9" w14:textId="77777777" w:rsidR="0098111F" w:rsidRPr="00B53390" w:rsidRDefault="0098111F" w:rsidP="0098111F">
            <w:pPr>
              <w:numPr>
                <w:ilvl w:val="0"/>
                <w:numId w:val="23"/>
              </w:numPr>
              <w:rPr>
                <w:rFonts w:eastAsia="Calibri"/>
                <w:color w:val="000000"/>
                <w:sz w:val="20"/>
                <w:szCs w:val="20"/>
                <w:lang w:val="es-ES"/>
              </w:rPr>
            </w:pPr>
            <w:r w:rsidRPr="00B53390">
              <w:rPr>
                <w:rFonts w:eastAsia="Calibri"/>
                <w:color w:val="000000"/>
                <w:sz w:val="20"/>
                <w:szCs w:val="20"/>
                <w:lang w:val="es-ES"/>
              </w:rPr>
              <w:t>Despliegue de la infraestructura de recarga para vehículos eléctricos</w:t>
            </w:r>
          </w:p>
          <w:p w14:paraId="1347DCDA" w14:textId="77777777" w:rsidR="0098111F" w:rsidRPr="00B53390" w:rsidRDefault="0098111F" w:rsidP="0098111F">
            <w:pPr>
              <w:numPr>
                <w:ilvl w:val="0"/>
                <w:numId w:val="23"/>
              </w:numPr>
              <w:rPr>
                <w:rFonts w:eastAsia="Calibri"/>
                <w:color w:val="000000"/>
                <w:sz w:val="20"/>
                <w:szCs w:val="20"/>
                <w:lang w:val="es-ES"/>
              </w:rPr>
            </w:pPr>
            <w:r w:rsidRPr="00B53390">
              <w:rPr>
                <w:rFonts w:eastAsia="Calibri"/>
                <w:color w:val="000000"/>
                <w:sz w:val="20"/>
                <w:szCs w:val="20"/>
                <w:lang w:val="es-ES"/>
              </w:rPr>
              <w:t>Medidas de movilidad sostenible urbana</w:t>
            </w:r>
          </w:p>
          <w:p w14:paraId="46F04760" w14:textId="77777777" w:rsidR="0098111F" w:rsidRPr="00B53390" w:rsidRDefault="0098111F" w:rsidP="0098111F">
            <w:pPr>
              <w:numPr>
                <w:ilvl w:val="0"/>
                <w:numId w:val="23"/>
              </w:numPr>
              <w:rPr>
                <w:rFonts w:eastAsia="Calibri"/>
                <w:color w:val="000000"/>
                <w:sz w:val="20"/>
                <w:szCs w:val="20"/>
                <w:lang w:val="es-ES"/>
              </w:rPr>
            </w:pPr>
            <w:r w:rsidRPr="00B53390">
              <w:rPr>
                <w:rFonts w:eastAsia="Calibri"/>
                <w:color w:val="000000"/>
                <w:sz w:val="20"/>
                <w:szCs w:val="20"/>
                <w:lang w:val="es-ES"/>
              </w:rPr>
              <w:t>Monitorización y gestión de instalaciones, medida de consumos energéticos y gestión de la energía</w:t>
            </w:r>
          </w:p>
          <w:p w14:paraId="0AEEFFDA" w14:textId="77777777" w:rsidR="0098111F" w:rsidRPr="00B53390" w:rsidRDefault="0098111F" w:rsidP="0098111F">
            <w:pPr>
              <w:numPr>
                <w:ilvl w:val="0"/>
                <w:numId w:val="23"/>
              </w:numPr>
              <w:rPr>
                <w:rFonts w:eastAsia="Calibri"/>
                <w:color w:val="000000"/>
                <w:sz w:val="20"/>
                <w:szCs w:val="20"/>
                <w:lang w:val="es-ES"/>
              </w:rPr>
            </w:pPr>
            <w:r w:rsidRPr="00B53390">
              <w:rPr>
                <w:rFonts w:eastAsia="Calibri"/>
                <w:color w:val="000000"/>
                <w:sz w:val="20"/>
                <w:szCs w:val="20"/>
                <w:lang w:val="es-ES"/>
              </w:rPr>
              <w:lastRenderedPageBreak/>
              <w:t>Almacenamiento de energía</w:t>
            </w:r>
          </w:p>
          <w:p w14:paraId="0DD9F6BC" w14:textId="77777777" w:rsidR="0098111F" w:rsidRPr="00B53390" w:rsidRDefault="0098111F" w:rsidP="0098111F">
            <w:pPr>
              <w:numPr>
                <w:ilvl w:val="0"/>
                <w:numId w:val="23"/>
              </w:numPr>
              <w:rPr>
                <w:rFonts w:eastAsia="Calibri"/>
                <w:b/>
                <w:bCs/>
                <w:color w:val="000000"/>
                <w:sz w:val="22"/>
                <w:szCs w:val="22"/>
                <w:lang w:val="es-ES"/>
              </w:rPr>
            </w:pPr>
            <w:r w:rsidRPr="00B53390">
              <w:rPr>
                <w:rFonts w:eastAsia="Calibri"/>
                <w:color w:val="000000"/>
                <w:sz w:val="20"/>
                <w:szCs w:val="20"/>
                <w:lang w:val="es-ES"/>
              </w:rPr>
              <w:t>Otros: por favor, especificar</w:t>
            </w:r>
          </w:p>
        </w:tc>
        <w:tc>
          <w:tcPr>
            <w:tcW w:w="996" w:type="dxa"/>
            <w:shd w:val="clear" w:color="auto" w:fill="auto"/>
          </w:tcPr>
          <w:p w14:paraId="7DDB4809" w14:textId="77777777" w:rsidR="0098111F" w:rsidRPr="00B53390" w:rsidRDefault="0098111F" w:rsidP="0098111F">
            <w:pPr>
              <w:pStyle w:val="CommentText"/>
              <w:numPr>
                <w:ilvl w:val="0"/>
                <w:numId w:val="23"/>
              </w:numPr>
              <w:rPr>
                <w:rFonts w:eastAsia="Calibri"/>
                <w:color w:val="000000"/>
                <w:lang w:val="es-ES"/>
              </w:rPr>
            </w:pPr>
            <w:r w:rsidRPr="00B53390">
              <w:rPr>
                <w:rFonts w:eastAsia="Calibri"/>
                <w:color w:val="000000"/>
                <w:lang w:val="es-ES"/>
              </w:rPr>
              <w:lastRenderedPageBreak/>
              <w:t>2020</w:t>
            </w:r>
          </w:p>
          <w:p w14:paraId="606774E2" w14:textId="77777777" w:rsidR="0098111F" w:rsidRPr="00B53390" w:rsidRDefault="0098111F" w:rsidP="0098111F">
            <w:pPr>
              <w:pStyle w:val="CommentText"/>
              <w:numPr>
                <w:ilvl w:val="0"/>
                <w:numId w:val="23"/>
              </w:numPr>
              <w:rPr>
                <w:rFonts w:eastAsia="Calibri"/>
                <w:color w:val="000000"/>
                <w:lang w:val="es-ES"/>
              </w:rPr>
            </w:pPr>
            <w:r w:rsidRPr="00B53390">
              <w:rPr>
                <w:rFonts w:eastAsia="Calibri"/>
                <w:color w:val="000000"/>
                <w:lang w:val="es-ES"/>
              </w:rPr>
              <w:t>2021</w:t>
            </w:r>
          </w:p>
          <w:p w14:paraId="7BFBE66D" w14:textId="77777777" w:rsidR="0098111F" w:rsidRPr="00B53390" w:rsidRDefault="0098111F" w:rsidP="0098111F">
            <w:pPr>
              <w:pStyle w:val="CommentText"/>
              <w:numPr>
                <w:ilvl w:val="0"/>
                <w:numId w:val="23"/>
              </w:numPr>
              <w:rPr>
                <w:rFonts w:eastAsia="Calibri"/>
                <w:color w:val="000000"/>
                <w:lang w:val="es-ES"/>
              </w:rPr>
            </w:pPr>
            <w:r w:rsidRPr="00B53390">
              <w:rPr>
                <w:rFonts w:eastAsia="Calibri"/>
                <w:color w:val="000000"/>
                <w:lang w:val="es-ES"/>
              </w:rPr>
              <w:t>2022</w:t>
            </w:r>
          </w:p>
          <w:p w14:paraId="09C3EC1F" w14:textId="77777777" w:rsidR="0098111F" w:rsidRPr="00B53390" w:rsidRDefault="0098111F" w:rsidP="0098111F">
            <w:pPr>
              <w:pStyle w:val="CommentText"/>
              <w:numPr>
                <w:ilvl w:val="0"/>
                <w:numId w:val="23"/>
              </w:numPr>
              <w:rPr>
                <w:rFonts w:eastAsia="Calibri"/>
                <w:color w:val="000000"/>
                <w:lang w:val="es-ES"/>
              </w:rPr>
            </w:pPr>
            <w:r w:rsidRPr="00B53390">
              <w:rPr>
                <w:rFonts w:eastAsia="Calibri"/>
                <w:color w:val="000000"/>
                <w:lang w:val="es-ES"/>
              </w:rPr>
              <w:t>2023</w:t>
            </w:r>
          </w:p>
          <w:p w14:paraId="3C4612F1" w14:textId="77777777" w:rsidR="0098111F" w:rsidRPr="00B53390" w:rsidRDefault="0098111F" w:rsidP="0098111F">
            <w:pPr>
              <w:pStyle w:val="CommentText"/>
              <w:numPr>
                <w:ilvl w:val="0"/>
                <w:numId w:val="23"/>
              </w:numPr>
              <w:rPr>
                <w:rFonts w:eastAsia="Calibri"/>
                <w:color w:val="000000"/>
                <w:lang w:val="es-ES"/>
              </w:rPr>
            </w:pPr>
            <w:r w:rsidRPr="00B53390">
              <w:rPr>
                <w:rFonts w:eastAsia="Calibri"/>
                <w:color w:val="000000"/>
                <w:lang w:val="es-ES"/>
              </w:rPr>
              <w:t>2024</w:t>
            </w:r>
          </w:p>
        </w:tc>
        <w:tc>
          <w:tcPr>
            <w:tcW w:w="1805" w:type="dxa"/>
            <w:shd w:val="clear" w:color="auto" w:fill="auto"/>
          </w:tcPr>
          <w:p w14:paraId="67516B6F" w14:textId="77777777" w:rsidR="0098111F" w:rsidRPr="00B53390" w:rsidRDefault="0098111F" w:rsidP="0098111F">
            <w:pPr>
              <w:pStyle w:val="CommentText"/>
              <w:numPr>
                <w:ilvl w:val="0"/>
                <w:numId w:val="23"/>
              </w:numPr>
              <w:rPr>
                <w:rFonts w:eastAsia="Calibri"/>
                <w:color w:val="000000"/>
                <w:lang w:val="es-ES"/>
              </w:rPr>
            </w:pPr>
            <w:r w:rsidRPr="00B53390">
              <w:rPr>
                <w:rFonts w:eastAsia="Calibri"/>
                <w:color w:val="000000"/>
                <w:lang w:val="es-ES"/>
              </w:rPr>
              <w:t>No se ha comenzado la planificación de la actuación.</w:t>
            </w:r>
          </w:p>
          <w:p w14:paraId="399370E5" w14:textId="77777777" w:rsidR="0098111F" w:rsidRPr="00B53390" w:rsidRDefault="0098111F" w:rsidP="0098111F">
            <w:pPr>
              <w:pStyle w:val="CommentText"/>
              <w:numPr>
                <w:ilvl w:val="0"/>
                <w:numId w:val="23"/>
              </w:numPr>
              <w:rPr>
                <w:rFonts w:eastAsia="Calibri"/>
                <w:color w:val="000000"/>
                <w:lang w:val="es-ES"/>
              </w:rPr>
            </w:pPr>
            <w:r w:rsidRPr="00B53390">
              <w:rPr>
                <w:rFonts w:eastAsia="Calibri"/>
                <w:color w:val="000000"/>
                <w:lang w:val="es-ES"/>
              </w:rPr>
              <w:t>Estudio de previabilidad.</w:t>
            </w:r>
          </w:p>
          <w:p w14:paraId="685EC66C" w14:textId="77777777" w:rsidR="0098111F" w:rsidRPr="00B53390" w:rsidRDefault="0098111F" w:rsidP="0098111F">
            <w:pPr>
              <w:pStyle w:val="CommentText"/>
              <w:numPr>
                <w:ilvl w:val="0"/>
                <w:numId w:val="23"/>
              </w:numPr>
              <w:rPr>
                <w:rFonts w:eastAsia="Calibri"/>
                <w:color w:val="000000"/>
                <w:lang w:val="es-ES"/>
              </w:rPr>
            </w:pPr>
            <w:r w:rsidRPr="00B53390">
              <w:rPr>
                <w:rFonts w:eastAsia="Calibri"/>
                <w:color w:val="000000"/>
                <w:lang w:val="es-ES"/>
              </w:rPr>
              <w:t>Diseño conceptual.</w:t>
            </w:r>
          </w:p>
          <w:p w14:paraId="16EF1725" w14:textId="77777777" w:rsidR="0098111F" w:rsidRPr="00B53390" w:rsidRDefault="0098111F" w:rsidP="0098111F">
            <w:pPr>
              <w:pStyle w:val="CommentText"/>
              <w:numPr>
                <w:ilvl w:val="0"/>
                <w:numId w:val="23"/>
              </w:numPr>
              <w:rPr>
                <w:rFonts w:eastAsia="Calibri"/>
                <w:color w:val="000000"/>
                <w:lang w:val="es-ES"/>
              </w:rPr>
            </w:pPr>
            <w:r w:rsidRPr="00B53390">
              <w:rPr>
                <w:rFonts w:eastAsia="Calibri"/>
                <w:color w:val="000000"/>
                <w:lang w:val="es-ES"/>
              </w:rPr>
              <w:t>Diseño de detalle.</w:t>
            </w:r>
          </w:p>
          <w:p w14:paraId="6D57AE38" w14:textId="77777777" w:rsidR="0098111F" w:rsidRPr="00B53390" w:rsidRDefault="0098111F" w:rsidP="0098111F">
            <w:pPr>
              <w:pStyle w:val="CommentText"/>
              <w:numPr>
                <w:ilvl w:val="0"/>
                <w:numId w:val="23"/>
              </w:numPr>
              <w:rPr>
                <w:rFonts w:eastAsia="Calibri"/>
                <w:color w:val="000000"/>
                <w:lang w:val="es-ES"/>
              </w:rPr>
            </w:pPr>
            <w:r w:rsidRPr="00B53390">
              <w:rPr>
                <w:rFonts w:eastAsia="Calibri"/>
                <w:color w:val="000000"/>
                <w:lang w:val="es-ES"/>
              </w:rPr>
              <w:t>Solicitud de licencias y permisos.</w:t>
            </w:r>
          </w:p>
          <w:p w14:paraId="57C39AFF" w14:textId="77777777" w:rsidR="0098111F" w:rsidRPr="00B53390" w:rsidRDefault="0098111F" w:rsidP="0098111F">
            <w:pPr>
              <w:pStyle w:val="CommentText"/>
              <w:numPr>
                <w:ilvl w:val="0"/>
                <w:numId w:val="23"/>
              </w:numPr>
              <w:rPr>
                <w:rFonts w:eastAsia="Calibri"/>
                <w:color w:val="000000"/>
                <w:sz w:val="22"/>
                <w:szCs w:val="22"/>
                <w:lang w:val="es-ES"/>
              </w:rPr>
            </w:pPr>
            <w:r w:rsidRPr="00B53390">
              <w:rPr>
                <w:rFonts w:eastAsia="Calibri"/>
                <w:color w:val="000000"/>
                <w:lang w:val="es-ES"/>
              </w:rPr>
              <w:t>Contratación.</w:t>
            </w:r>
          </w:p>
        </w:tc>
        <w:tc>
          <w:tcPr>
            <w:tcW w:w="1399" w:type="dxa"/>
            <w:shd w:val="clear" w:color="auto" w:fill="auto"/>
          </w:tcPr>
          <w:p w14:paraId="061DFDD6" w14:textId="77777777" w:rsidR="0098111F" w:rsidRPr="00B53390" w:rsidRDefault="0098111F" w:rsidP="0098111F">
            <w:pPr>
              <w:pStyle w:val="CommentText"/>
              <w:numPr>
                <w:ilvl w:val="0"/>
                <w:numId w:val="23"/>
              </w:numPr>
              <w:rPr>
                <w:rFonts w:eastAsia="Calibri"/>
                <w:color w:val="000000"/>
                <w:lang w:val="es-ES"/>
              </w:rPr>
            </w:pPr>
            <w:r w:rsidRPr="00B53390">
              <w:rPr>
                <w:rFonts w:eastAsia="Calibri"/>
                <w:color w:val="000000"/>
                <w:lang w:val="es-ES"/>
              </w:rPr>
              <w:t>Concurso público.</w:t>
            </w:r>
          </w:p>
          <w:p w14:paraId="479F9C03" w14:textId="77777777" w:rsidR="0098111F" w:rsidRPr="00B53390" w:rsidRDefault="0098111F" w:rsidP="0098111F">
            <w:pPr>
              <w:pStyle w:val="CommentText"/>
              <w:numPr>
                <w:ilvl w:val="0"/>
                <w:numId w:val="23"/>
              </w:numPr>
              <w:rPr>
                <w:rFonts w:eastAsia="Calibri"/>
                <w:color w:val="000000"/>
                <w:lang w:val="es-ES"/>
              </w:rPr>
            </w:pPr>
            <w:r w:rsidRPr="00B53390">
              <w:rPr>
                <w:rFonts w:eastAsia="Calibri"/>
                <w:color w:val="000000"/>
                <w:lang w:val="es-ES"/>
              </w:rPr>
              <w:t>Iniciativa privada.</w:t>
            </w:r>
          </w:p>
          <w:p w14:paraId="5130EB71" w14:textId="77777777" w:rsidR="0098111F" w:rsidRPr="00B53390" w:rsidRDefault="0098111F" w:rsidP="0098111F">
            <w:pPr>
              <w:pStyle w:val="CommentText"/>
              <w:numPr>
                <w:ilvl w:val="0"/>
                <w:numId w:val="23"/>
              </w:numPr>
              <w:rPr>
                <w:rFonts w:eastAsia="Calibri"/>
                <w:color w:val="000000"/>
                <w:lang w:val="es-ES"/>
              </w:rPr>
            </w:pPr>
            <w:r w:rsidRPr="00B53390">
              <w:rPr>
                <w:rFonts w:eastAsia="Calibri"/>
                <w:color w:val="000000"/>
                <w:lang w:val="es-ES"/>
              </w:rPr>
              <w:t>Iniciativa público-privada/ Concesión</w:t>
            </w:r>
          </w:p>
          <w:p w14:paraId="5CC52B69" w14:textId="77777777" w:rsidR="0098111F" w:rsidRPr="00B53390" w:rsidRDefault="0098111F" w:rsidP="0098111F">
            <w:pPr>
              <w:pStyle w:val="CommentText"/>
              <w:numPr>
                <w:ilvl w:val="0"/>
                <w:numId w:val="23"/>
              </w:numPr>
              <w:rPr>
                <w:rFonts w:eastAsia="Calibri"/>
                <w:color w:val="000000"/>
                <w:lang w:val="es-ES"/>
              </w:rPr>
            </w:pPr>
            <w:r w:rsidRPr="00B53390">
              <w:rPr>
                <w:rFonts w:eastAsia="Calibri"/>
                <w:color w:val="000000"/>
                <w:lang w:val="es-ES"/>
              </w:rPr>
              <w:t>Otros (por favor, especificar)</w:t>
            </w:r>
          </w:p>
        </w:tc>
      </w:tr>
    </w:tbl>
    <w:p w14:paraId="311DA3C0" w14:textId="77777777" w:rsidR="0098111F" w:rsidRPr="00B53390" w:rsidRDefault="0098111F" w:rsidP="0098111F">
      <w:pPr>
        <w:spacing w:after="240"/>
        <w:rPr>
          <w:color w:val="4472C4"/>
          <w:lang w:val="es-ES"/>
        </w:rPr>
      </w:pPr>
    </w:p>
    <w:p w14:paraId="2740356B" w14:textId="77777777" w:rsidR="003C19F3" w:rsidRPr="00B53390" w:rsidRDefault="003C19F3" w:rsidP="003C19F3">
      <w:pPr>
        <w:jc w:val="center"/>
        <w:rPr>
          <w:lang w:val="es-ES"/>
        </w:rPr>
      </w:pPr>
    </w:p>
    <w:p w14:paraId="6236588D" w14:textId="77777777" w:rsidR="00332097" w:rsidRPr="00B53390" w:rsidRDefault="00332097">
      <w:pPr>
        <w:jc w:val="left"/>
        <w:rPr>
          <w:rFonts w:eastAsia="Times New Roman" w:cs="Times New Roman"/>
          <w:color w:val="003366"/>
          <w:sz w:val="48"/>
          <w:szCs w:val="48"/>
          <w:lang w:val="es-ES" w:eastAsia="fr-FR"/>
        </w:rPr>
      </w:pPr>
      <w:r w:rsidRPr="00B53390">
        <w:rPr>
          <w:rFonts w:eastAsia="Times New Roman" w:cs="Times New Roman"/>
          <w:color w:val="003366"/>
          <w:sz w:val="48"/>
          <w:szCs w:val="48"/>
          <w:lang w:val="es-ES" w:eastAsia="fr-FR"/>
        </w:rPr>
        <w:br w:type="page"/>
      </w:r>
    </w:p>
    <w:p w14:paraId="363A604C" w14:textId="1C1A064A" w:rsidR="00332097" w:rsidRPr="00B53390" w:rsidRDefault="00332097" w:rsidP="00332097">
      <w:pPr>
        <w:spacing w:before="100" w:beforeAutospacing="1" w:after="100" w:afterAutospacing="1" w:line="276" w:lineRule="auto"/>
        <w:jc w:val="center"/>
        <w:rPr>
          <w:rFonts w:eastAsia="Times New Roman" w:cs="Times New Roman"/>
          <w:color w:val="003366"/>
          <w:sz w:val="48"/>
          <w:szCs w:val="48"/>
          <w:lang w:val="es-ES" w:eastAsia="fr-FR"/>
        </w:rPr>
      </w:pPr>
      <w:r w:rsidRPr="00B53390">
        <w:rPr>
          <w:rFonts w:eastAsia="Times New Roman" w:cs="Times New Roman"/>
          <w:color w:val="003366"/>
          <w:sz w:val="48"/>
          <w:szCs w:val="48"/>
          <w:lang w:val="es-ES" w:eastAsia="fr-FR"/>
        </w:rPr>
        <w:lastRenderedPageBreak/>
        <w:t>SECCIÓN 2: NIVEL DE PROYECTO                (un cuestionario por cada proyecto)</w:t>
      </w:r>
    </w:p>
    <w:p w14:paraId="581BE478" w14:textId="77777777" w:rsidR="00332097" w:rsidRPr="00B53390" w:rsidRDefault="00332097" w:rsidP="00332097">
      <w:pPr>
        <w:spacing w:before="100" w:beforeAutospacing="1" w:after="100" w:afterAutospacing="1" w:line="276" w:lineRule="auto"/>
        <w:rPr>
          <w:lang w:val="es-ES"/>
        </w:rPr>
      </w:pPr>
      <w:r w:rsidRPr="00B53390">
        <w:rPr>
          <w:lang w:val="es-ES"/>
        </w:rPr>
        <w:t>Tras rellenar las preguntas de nivel general de la SECCIÓN 1, esta sección del Cuestionario busca enfocarse en proyectos energéticos concretos. Por ello, por favor, complete un cuestionario de la Sección 2 para cada proyecto (es decir, si tuviera dos proyectos, por favor, rellene una sola vez la Sección 1, y dos cuestionarios de la Sección 2, uno para cada proyecto).</w:t>
      </w:r>
    </w:p>
    <w:p w14:paraId="4118A52A" w14:textId="77777777" w:rsidR="00332097" w:rsidRPr="00B53390" w:rsidRDefault="00332097" w:rsidP="00332097">
      <w:pPr>
        <w:spacing w:before="100" w:beforeAutospacing="1" w:after="100" w:afterAutospacing="1" w:line="276" w:lineRule="auto"/>
        <w:rPr>
          <w:lang w:val="es-ES"/>
        </w:rPr>
      </w:pPr>
      <w:r w:rsidRPr="00B53390">
        <w:rPr>
          <w:lang w:val="es-ES"/>
        </w:rPr>
        <w:t>En esta primera parte, se incluyen preguntas relacionadas con el promotor del proyecto, la tipología/categoría del proyecto, su estatus actual de desarrollo y financiero, barreras técnicas y económicas encontradas, opinión de la sociedad sobre el proyecto, y resultados esperados/obtenidos.</w:t>
      </w:r>
    </w:p>
    <w:p w14:paraId="6985005E" w14:textId="77777777" w:rsidR="00332097" w:rsidRPr="00B53390" w:rsidRDefault="00332097" w:rsidP="00332097">
      <w:pPr>
        <w:spacing w:before="100" w:beforeAutospacing="1" w:after="100" w:afterAutospacing="1" w:line="276" w:lineRule="auto"/>
        <w:rPr>
          <w:lang w:val="es-ES"/>
        </w:rPr>
      </w:pPr>
      <w:r w:rsidRPr="00B53390">
        <w:rPr>
          <w:lang w:val="es-ES"/>
        </w:rPr>
        <w:t>Por favor, tenga en cuenta que existen preguntas de respuesta múltiple.</w:t>
      </w:r>
    </w:p>
    <w:p w14:paraId="2E6BF443" w14:textId="77777777" w:rsidR="00332097" w:rsidRPr="00B53390" w:rsidRDefault="005D19EB" w:rsidP="00332097">
      <w:pPr>
        <w:spacing w:before="100" w:beforeAutospacing="1" w:after="100" w:afterAutospacing="1" w:line="276" w:lineRule="auto"/>
        <w:rPr>
          <w:lang w:val="es-ES"/>
        </w:rPr>
      </w:pPr>
      <w:r>
        <w:rPr>
          <w:noProof/>
          <w:lang w:val="es-ES"/>
        </w:rPr>
        <w:pict w14:anchorId="1A9819A1">
          <v:rect id="_x0000_i1026" style="width:481.6pt;height:.05pt" o:hralign="center" o:hrstd="t" o:hr="t" fillcolor="#a0a0a0" stroked="f"/>
        </w:pict>
      </w:r>
    </w:p>
    <w:p w14:paraId="7E866735" w14:textId="453B74B7" w:rsidR="00332097" w:rsidRPr="00B53390" w:rsidRDefault="00B53390" w:rsidP="00332097">
      <w:pPr>
        <w:numPr>
          <w:ilvl w:val="0"/>
          <w:numId w:val="11"/>
        </w:numPr>
        <w:spacing w:after="160" w:line="259" w:lineRule="auto"/>
        <w:rPr>
          <w:rFonts w:cs="Calibri"/>
          <w:lang w:val="es-ES"/>
        </w:rPr>
      </w:pPr>
      <w:bookmarkStart w:id="1" w:name="_Hlk25227282"/>
      <w:r w:rsidRPr="00B53390">
        <w:rPr>
          <w:b/>
          <w:bCs/>
          <w:lang w:val="es-ES"/>
        </w:rPr>
        <w:t>Por favor, indique el n</w:t>
      </w:r>
      <w:r w:rsidR="00332097" w:rsidRPr="00B53390">
        <w:rPr>
          <w:b/>
          <w:bCs/>
          <w:lang w:val="es-ES"/>
        </w:rPr>
        <w:t xml:space="preserve">ombre y </w:t>
      </w:r>
      <w:r w:rsidRPr="00B53390">
        <w:rPr>
          <w:b/>
          <w:bCs/>
          <w:lang w:val="es-ES"/>
        </w:rPr>
        <w:t>d</w:t>
      </w:r>
      <w:r w:rsidR="00332097" w:rsidRPr="00B53390">
        <w:rPr>
          <w:b/>
          <w:bCs/>
          <w:lang w:val="es-ES"/>
        </w:rPr>
        <w:t xml:space="preserve">escripción del </w:t>
      </w:r>
      <w:r w:rsidRPr="00B53390">
        <w:rPr>
          <w:b/>
          <w:bCs/>
          <w:lang w:val="es-ES"/>
        </w:rPr>
        <w:t>p</w:t>
      </w:r>
      <w:r w:rsidR="00332097" w:rsidRPr="00B53390">
        <w:rPr>
          <w:b/>
          <w:bCs/>
          <w:lang w:val="es-ES"/>
        </w:rPr>
        <w:t>royecto</w:t>
      </w:r>
      <w:r w:rsidR="00332097" w:rsidRPr="00B53390">
        <w:rPr>
          <w:rFonts w:cs="Calibri"/>
          <w:b/>
          <w:bCs/>
          <w:lang w:val="es-ES"/>
        </w:rPr>
        <w:t>:</w:t>
      </w:r>
    </w:p>
    <w:p w14:paraId="0532574A" w14:textId="77777777" w:rsidR="00332097" w:rsidRPr="00B53390" w:rsidRDefault="00332097" w:rsidP="00332097">
      <w:pPr>
        <w:numPr>
          <w:ilvl w:val="1"/>
          <w:numId w:val="11"/>
        </w:numPr>
        <w:spacing w:after="240"/>
        <w:ind w:left="1071" w:hanging="357"/>
        <w:contextualSpacing/>
        <w:rPr>
          <w:lang w:val="es-ES"/>
        </w:rPr>
      </w:pPr>
      <w:r w:rsidRPr="00B53390">
        <w:rPr>
          <w:lang w:val="es-ES"/>
        </w:rPr>
        <w:t>Nombre: _______________________________</w:t>
      </w:r>
    </w:p>
    <w:p w14:paraId="774B6F3F" w14:textId="77777777" w:rsidR="00332097" w:rsidRPr="00B53390" w:rsidRDefault="00332097" w:rsidP="00332097">
      <w:pPr>
        <w:numPr>
          <w:ilvl w:val="1"/>
          <w:numId w:val="11"/>
        </w:numPr>
        <w:spacing w:after="240"/>
        <w:ind w:left="1071" w:hanging="357"/>
        <w:rPr>
          <w:lang w:val="es-ES"/>
        </w:rPr>
      </w:pPr>
      <w:r w:rsidRPr="00B53390">
        <w:rPr>
          <w:lang w:val="es-ES"/>
        </w:rPr>
        <w:t>Breve descripción del proyecto (una o dos líneas):</w:t>
      </w:r>
    </w:p>
    <w:p w14:paraId="23F7BB06" w14:textId="77777777" w:rsidR="00332097" w:rsidRPr="00B53390" w:rsidRDefault="00332097" w:rsidP="00332097">
      <w:pPr>
        <w:pBdr>
          <w:top w:val="single" w:sz="4" w:space="1" w:color="auto"/>
          <w:left w:val="single" w:sz="4" w:space="4" w:color="auto"/>
          <w:bottom w:val="single" w:sz="4" w:space="17" w:color="auto"/>
          <w:right w:val="single" w:sz="4" w:space="4" w:color="auto"/>
          <w:between w:val="single" w:sz="4" w:space="1" w:color="auto"/>
          <w:bar w:val="single" w:sz="4" w:color="auto"/>
        </w:pBdr>
        <w:spacing w:after="160" w:line="259" w:lineRule="auto"/>
        <w:ind w:left="360"/>
        <w:rPr>
          <w:rFonts w:cs="Calibri"/>
          <w:lang w:val="es-ES"/>
        </w:rPr>
      </w:pPr>
    </w:p>
    <w:p w14:paraId="71CEA7D3" w14:textId="77777777" w:rsidR="00332097" w:rsidRPr="00B53390" w:rsidRDefault="00332097" w:rsidP="00332097">
      <w:pPr>
        <w:numPr>
          <w:ilvl w:val="0"/>
          <w:numId w:val="11"/>
        </w:numPr>
        <w:spacing w:after="160" w:line="259" w:lineRule="auto"/>
        <w:rPr>
          <w:rFonts w:cs="Calibri"/>
          <w:lang w:val="es-ES"/>
        </w:rPr>
      </w:pPr>
      <w:r w:rsidRPr="00B53390">
        <w:rPr>
          <w:rFonts w:cs="Calibri"/>
          <w:b/>
          <w:bCs/>
          <w:lang w:val="es-ES"/>
        </w:rPr>
        <w:t>Por favor, indique el nombre del/ de los Promotor/es del proyecto:</w:t>
      </w:r>
    </w:p>
    <w:p w14:paraId="200930E8" w14:textId="77777777" w:rsidR="00332097" w:rsidRPr="00B53390" w:rsidRDefault="00332097" w:rsidP="00332097">
      <w:pPr>
        <w:spacing w:after="160" w:line="259" w:lineRule="auto"/>
        <w:ind w:left="360"/>
        <w:rPr>
          <w:rFonts w:cs="Calibri"/>
          <w:lang w:val="es-ES"/>
        </w:rPr>
      </w:pPr>
      <w:r w:rsidRPr="00B53390">
        <w:rPr>
          <w:rFonts w:cs="Calibri"/>
          <w:lang w:val="es-ES"/>
        </w:rPr>
        <w:t xml:space="preserve"> _____________________</w:t>
      </w:r>
    </w:p>
    <w:p w14:paraId="1BA5F373" w14:textId="77777777" w:rsidR="00332097" w:rsidRPr="00B53390" w:rsidRDefault="00332097" w:rsidP="00332097">
      <w:pPr>
        <w:numPr>
          <w:ilvl w:val="0"/>
          <w:numId w:val="11"/>
        </w:numPr>
        <w:spacing w:after="160" w:line="259" w:lineRule="auto"/>
        <w:rPr>
          <w:rFonts w:cs="Calibri"/>
          <w:b/>
          <w:bCs/>
          <w:lang w:val="es-ES"/>
        </w:rPr>
      </w:pPr>
      <w:r w:rsidRPr="00B53390">
        <w:rPr>
          <w:rFonts w:cs="Calibri"/>
          <w:b/>
          <w:bCs/>
          <w:lang w:val="es-ES"/>
        </w:rPr>
        <w:t>Por favor, indique la categoría y subcategoría de organización que mejor se ajuste al Promotor del Proyecto:</w:t>
      </w:r>
      <w:r w:rsidRPr="00B53390">
        <w:rPr>
          <w:i/>
          <w:iCs/>
          <w:color w:val="FF0000"/>
          <w:lang w:val="es-ES"/>
        </w:rPr>
        <w:t xml:space="preserve"> </w:t>
      </w:r>
    </w:p>
    <w:p w14:paraId="48793AF9" w14:textId="14F95FE8" w:rsidR="00332097" w:rsidRPr="00B53390" w:rsidRDefault="00332097" w:rsidP="00332097">
      <w:pPr>
        <w:spacing w:after="160" w:line="259" w:lineRule="auto"/>
        <w:ind w:left="360"/>
        <w:rPr>
          <w:lang w:val="es-ES"/>
        </w:rPr>
      </w:pPr>
      <w:r w:rsidRPr="00B53390">
        <w:rPr>
          <w:rFonts w:cs="Calibri"/>
          <w:lang w:val="es-ES"/>
        </w:rPr>
        <w:t xml:space="preserve"> [Lista de dos niveles: Categoría de organización (a., b., c.) / Subcategoría de organización (i, ii, iii, iv)</w:t>
      </w:r>
      <w:r w:rsidRPr="00B53390">
        <w:rPr>
          <w:lang w:val="es-ES"/>
        </w:rPr>
        <w:t>]</w:t>
      </w:r>
    </w:p>
    <w:p w14:paraId="3DE10F70" w14:textId="2DA7C1D4" w:rsidR="00B53390" w:rsidRPr="00B53390" w:rsidRDefault="00B53390" w:rsidP="00332097">
      <w:pPr>
        <w:spacing w:after="160" w:line="259" w:lineRule="auto"/>
        <w:ind w:left="360"/>
        <w:rPr>
          <w:rFonts w:cs="Calibri"/>
          <w:lang w:val="es-ES"/>
        </w:rPr>
      </w:pPr>
      <w:r w:rsidRPr="00B53390">
        <w:rPr>
          <w:lang w:val="es-ES"/>
        </w:rPr>
        <w:t>Por</w:t>
      </w:r>
      <w:r w:rsidR="00636E6B">
        <w:rPr>
          <w:lang w:val="es-ES"/>
        </w:rPr>
        <w:t xml:space="preserve"> favor, elimine las opciones que no hayan sido </w:t>
      </w:r>
      <w:r w:rsidRPr="00B53390">
        <w:rPr>
          <w:lang w:val="es-ES"/>
        </w:rPr>
        <w:t>seleccionadas:</w:t>
      </w:r>
    </w:p>
    <w:p w14:paraId="6DD84523" w14:textId="77777777" w:rsidR="00332097" w:rsidRPr="00B53390" w:rsidRDefault="00332097" w:rsidP="00332097">
      <w:pPr>
        <w:numPr>
          <w:ilvl w:val="1"/>
          <w:numId w:val="8"/>
        </w:numPr>
        <w:spacing w:after="160" w:line="259" w:lineRule="auto"/>
        <w:rPr>
          <w:rFonts w:cs="Calibri"/>
          <w:lang w:val="es-ES"/>
        </w:rPr>
      </w:pPr>
      <w:r w:rsidRPr="00B53390">
        <w:rPr>
          <w:rFonts w:cs="Calibri"/>
          <w:lang w:val="es-ES"/>
        </w:rPr>
        <w:t>Iniciativa pública (Concurso público)</w:t>
      </w:r>
    </w:p>
    <w:p w14:paraId="1CE13206" w14:textId="77777777" w:rsidR="00332097" w:rsidRPr="00B53390" w:rsidRDefault="00332097" w:rsidP="00332097">
      <w:pPr>
        <w:numPr>
          <w:ilvl w:val="2"/>
          <w:numId w:val="8"/>
        </w:numPr>
        <w:spacing w:after="160" w:line="259" w:lineRule="auto"/>
        <w:ind w:hanging="181"/>
        <w:contextualSpacing/>
        <w:rPr>
          <w:rFonts w:cs="Calibri"/>
          <w:lang w:val="es-ES"/>
        </w:rPr>
      </w:pPr>
      <w:r w:rsidRPr="00B53390">
        <w:rPr>
          <w:rFonts w:cs="Calibri"/>
          <w:lang w:val="es-ES"/>
        </w:rPr>
        <w:t>Autoridad local</w:t>
      </w:r>
    </w:p>
    <w:p w14:paraId="0648CFA6" w14:textId="77777777" w:rsidR="00332097" w:rsidRPr="00B53390" w:rsidRDefault="00332097" w:rsidP="00332097">
      <w:pPr>
        <w:numPr>
          <w:ilvl w:val="2"/>
          <w:numId w:val="8"/>
        </w:numPr>
        <w:spacing w:after="160" w:line="259" w:lineRule="auto"/>
        <w:ind w:hanging="181"/>
        <w:contextualSpacing/>
        <w:rPr>
          <w:rFonts w:cs="Calibri"/>
          <w:lang w:val="es-ES"/>
        </w:rPr>
      </w:pPr>
      <w:r w:rsidRPr="00B53390">
        <w:rPr>
          <w:rFonts w:cs="Calibri"/>
          <w:lang w:val="es-ES"/>
        </w:rPr>
        <w:t>Gobierno regional</w:t>
      </w:r>
    </w:p>
    <w:p w14:paraId="3252C103" w14:textId="77777777" w:rsidR="00332097" w:rsidRPr="00B53390" w:rsidRDefault="00332097" w:rsidP="00332097">
      <w:pPr>
        <w:numPr>
          <w:ilvl w:val="2"/>
          <w:numId w:val="8"/>
        </w:numPr>
        <w:spacing w:after="160" w:line="259" w:lineRule="auto"/>
        <w:ind w:hanging="181"/>
        <w:contextualSpacing/>
        <w:rPr>
          <w:rFonts w:cs="Calibri"/>
          <w:lang w:val="es-ES"/>
        </w:rPr>
      </w:pPr>
      <w:r w:rsidRPr="00B53390">
        <w:rPr>
          <w:rFonts w:cs="Calibri"/>
          <w:lang w:val="es-ES"/>
        </w:rPr>
        <w:t>Gobierno nacional</w:t>
      </w:r>
    </w:p>
    <w:p w14:paraId="2BC3624A" w14:textId="77777777" w:rsidR="00332097" w:rsidRPr="00B53390" w:rsidRDefault="00332097" w:rsidP="00332097">
      <w:pPr>
        <w:numPr>
          <w:ilvl w:val="2"/>
          <w:numId w:val="8"/>
        </w:numPr>
        <w:spacing w:after="160" w:line="259" w:lineRule="auto"/>
        <w:rPr>
          <w:rFonts w:cs="Calibri"/>
          <w:lang w:val="es-ES"/>
        </w:rPr>
      </w:pPr>
      <w:r w:rsidRPr="00B53390">
        <w:rPr>
          <w:rFonts w:cs="Calibri"/>
          <w:lang w:val="es-ES"/>
        </w:rPr>
        <w:t>Empresa pública</w:t>
      </w:r>
    </w:p>
    <w:p w14:paraId="019E6E54" w14:textId="77777777" w:rsidR="00332097" w:rsidRPr="00B53390" w:rsidRDefault="00332097" w:rsidP="00332097">
      <w:pPr>
        <w:numPr>
          <w:ilvl w:val="1"/>
          <w:numId w:val="8"/>
        </w:numPr>
        <w:spacing w:after="160" w:line="259" w:lineRule="auto"/>
        <w:rPr>
          <w:rFonts w:cs="Calibri"/>
          <w:lang w:val="es-ES"/>
        </w:rPr>
      </w:pPr>
      <w:r w:rsidRPr="00B53390">
        <w:rPr>
          <w:rFonts w:cs="Calibri"/>
          <w:lang w:val="es-ES"/>
        </w:rPr>
        <w:t>Iniciativa privada</w:t>
      </w:r>
    </w:p>
    <w:p w14:paraId="35FB3DE5" w14:textId="77777777" w:rsidR="00332097" w:rsidRPr="00B53390" w:rsidRDefault="00332097" w:rsidP="00332097">
      <w:pPr>
        <w:numPr>
          <w:ilvl w:val="2"/>
          <w:numId w:val="8"/>
        </w:numPr>
        <w:spacing w:after="160" w:line="259" w:lineRule="auto"/>
        <w:rPr>
          <w:rFonts w:cs="Calibri"/>
          <w:lang w:val="es-ES"/>
        </w:rPr>
      </w:pPr>
      <w:r w:rsidRPr="00B53390">
        <w:rPr>
          <w:rFonts w:cs="Calibri"/>
          <w:lang w:val="es-ES"/>
        </w:rPr>
        <w:lastRenderedPageBreak/>
        <w:t>Productor de energía</w:t>
      </w:r>
    </w:p>
    <w:p w14:paraId="02824892" w14:textId="77777777" w:rsidR="00332097" w:rsidRPr="00B53390" w:rsidRDefault="00332097" w:rsidP="00332097">
      <w:pPr>
        <w:numPr>
          <w:ilvl w:val="2"/>
          <w:numId w:val="8"/>
        </w:numPr>
        <w:spacing w:after="160" w:line="259" w:lineRule="auto"/>
        <w:rPr>
          <w:rFonts w:cs="Calibri"/>
          <w:lang w:val="es-ES"/>
        </w:rPr>
      </w:pPr>
      <w:r w:rsidRPr="00B53390">
        <w:rPr>
          <w:rFonts w:cs="Calibri"/>
          <w:lang w:val="es-ES"/>
        </w:rPr>
        <w:t>Operador de sistema de generación distribuida</w:t>
      </w:r>
    </w:p>
    <w:p w14:paraId="5B26C7D4" w14:textId="77777777" w:rsidR="00332097" w:rsidRPr="00B53390" w:rsidRDefault="00332097" w:rsidP="00332097">
      <w:pPr>
        <w:numPr>
          <w:ilvl w:val="2"/>
          <w:numId w:val="8"/>
        </w:numPr>
        <w:spacing w:after="160" w:line="259" w:lineRule="auto"/>
        <w:rPr>
          <w:rFonts w:cs="Calibri"/>
          <w:lang w:val="es-ES"/>
        </w:rPr>
      </w:pPr>
      <w:r w:rsidRPr="00B53390">
        <w:rPr>
          <w:rFonts w:cs="Calibri"/>
          <w:lang w:val="es-ES"/>
        </w:rPr>
        <w:t>Iniciativa ciudadana/ Asociación de ciudadanos o de comunidades</w:t>
      </w:r>
    </w:p>
    <w:p w14:paraId="79CCF219" w14:textId="77777777" w:rsidR="00332097" w:rsidRPr="00B53390" w:rsidRDefault="00332097" w:rsidP="00332097">
      <w:pPr>
        <w:numPr>
          <w:ilvl w:val="2"/>
          <w:numId w:val="8"/>
        </w:numPr>
        <w:spacing w:after="160" w:line="259" w:lineRule="auto"/>
        <w:rPr>
          <w:rFonts w:cs="Calibri"/>
          <w:lang w:val="es-ES"/>
        </w:rPr>
      </w:pPr>
      <w:r w:rsidRPr="00B53390">
        <w:rPr>
          <w:rFonts w:cs="Calibri"/>
          <w:lang w:val="es-ES"/>
        </w:rPr>
        <w:t>Otro</w:t>
      </w:r>
    </w:p>
    <w:p w14:paraId="46709102" w14:textId="77777777" w:rsidR="00332097" w:rsidRPr="00B53390" w:rsidRDefault="00332097" w:rsidP="00332097">
      <w:pPr>
        <w:numPr>
          <w:ilvl w:val="1"/>
          <w:numId w:val="8"/>
        </w:numPr>
        <w:spacing w:after="160" w:line="259" w:lineRule="auto"/>
        <w:rPr>
          <w:rFonts w:cs="Calibri"/>
          <w:lang w:val="es-ES"/>
        </w:rPr>
      </w:pPr>
      <w:r w:rsidRPr="00B53390">
        <w:rPr>
          <w:rFonts w:cs="Calibri"/>
          <w:lang w:val="es-ES"/>
        </w:rPr>
        <w:t>Asociación Público Privada (APP)/Concesión</w:t>
      </w:r>
    </w:p>
    <w:p w14:paraId="6777D12A" w14:textId="77777777" w:rsidR="00332097" w:rsidRPr="00B53390" w:rsidRDefault="00332097" w:rsidP="00332097">
      <w:pPr>
        <w:numPr>
          <w:ilvl w:val="1"/>
          <w:numId w:val="8"/>
        </w:numPr>
        <w:spacing w:after="160" w:line="259" w:lineRule="auto"/>
        <w:rPr>
          <w:rFonts w:cs="Calibri"/>
          <w:lang w:val="es-ES"/>
        </w:rPr>
      </w:pPr>
      <w:r w:rsidRPr="00B53390">
        <w:rPr>
          <w:rFonts w:cs="Calibri"/>
          <w:lang w:val="es-ES"/>
        </w:rPr>
        <w:t>Otro (por favor, indicar): _____________________</w:t>
      </w:r>
    </w:p>
    <w:p w14:paraId="7AA0377C" w14:textId="77777777" w:rsidR="00332097" w:rsidRPr="00B53390" w:rsidRDefault="00332097" w:rsidP="00332097">
      <w:pPr>
        <w:spacing w:after="160" w:line="259" w:lineRule="auto"/>
        <w:ind w:left="1440"/>
        <w:rPr>
          <w:rFonts w:cs="Calibri"/>
          <w:lang w:val="es-ES"/>
        </w:rPr>
      </w:pPr>
    </w:p>
    <w:p w14:paraId="6F7D7A38" w14:textId="77777777" w:rsidR="00332097" w:rsidRPr="00B53390" w:rsidRDefault="00332097" w:rsidP="00332097">
      <w:pPr>
        <w:numPr>
          <w:ilvl w:val="0"/>
          <w:numId w:val="11"/>
        </w:numPr>
        <w:spacing w:after="160" w:line="259" w:lineRule="auto"/>
        <w:rPr>
          <w:rFonts w:cs="Calibri"/>
          <w:b/>
          <w:bCs/>
          <w:lang w:val="es-ES"/>
        </w:rPr>
      </w:pPr>
      <w:r w:rsidRPr="00B53390">
        <w:rPr>
          <w:rFonts w:cs="Calibri"/>
          <w:b/>
          <w:bCs/>
          <w:lang w:val="es-ES"/>
        </w:rPr>
        <w:t>De la siguiente lista, por favor, seleccione la categoría y subcategoría de proyecto que mejor describa su proyecto.</w:t>
      </w:r>
    </w:p>
    <w:p w14:paraId="3BC69F05" w14:textId="36A3C125" w:rsidR="00332097" w:rsidRPr="00B53390" w:rsidRDefault="00332097" w:rsidP="00332097">
      <w:pPr>
        <w:ind w:left="360"/>
        <w:rPr>
          <w:lang w:val="es-ES"/>
        </w:rPr>
      </w:pPr>
      <w:r w:rsidRPr="00B53390">
        <w:rPr>
          <w:lang w:val="es-ES"/>
        </w:rPr>
        <w:t>[Lista de tres niveles: Categoría de proyecto / Subcategoría de proyecto / Detalles de subcategoría]</w:t>
      </w:r>
    </w:p>
    <w:p w14:paraId="43358979" w14:textId="77E7C969" w:rsidR="00B53390" w:rsidRPr="00B53390" w:rsidRDefault="00B53390" w:rsidP="00332097">
      <w:pPr>
        <w:ind w:left="360"/>
        <w:rPr>
          <w:lang w:val="es-ES"/>
        </w:rPr>
      </w:pPr>
    </w:p>
    <w:p w14:paraId="1226B4E9" w14:textId="11633D32" w:rsidR="00B53390" w:rsidRPr="00B53390" w:rsidRDefault="00B53390" w:rsidP="00332097">
      <w:pPr>
        <w:ind w:left="360"/>
        <w:rPr>
          <w:lang w:val="es-ES"/>
        </w:rPr>
      </w:pPr>
      <w:r w:rsidRPr="00B53390">
        <w:rPr>
          <w:lang w:val="es-ES"/>
        </w:rPr>
        <w:t xml:space="preserve">Por favor, elimine las respuestas </w:t>
      </w:r>
      <w:r w:rsidR="00636E6B">
        <w:rPr>
          <w:lang w:val="es-ES"/>
        </w:rPr>
        <w:t>que no hayan sido</w:t>
      </w:r>
      <w:r w:rsidRPr="00B53390">
        <w:rPr>
          <w:lang w:val="es-ES"/>
        </w:rPr>
        <w:t xml:space="preserve"> seleccionadas:</w:t>
      </w:r>
    </w:p>
    <w:p w14:paraId="4DCF5337" w14:textId="77777777" w:rsidR="00332097" w:rsidRPr="00B53390" w:rsidRDefault="00332097" w:rsidP="00332097">
      <w:pPr>
        <w:ind w:left="720"/>
        <w:rPr>
          <w:b/>
          <w:bCs/>
          <w:lang w:val="es-ES"/>
        </w:rPr>
      </w:pPr>
    </w:p>
    <w:bookmarkEnd w:id="1"/>
    <w:p w14:paraId="25B83B00" w14:textId="77777777" w:rsidR="00332097" w:rsidRPr="00B53390" w:rsidRDefault="00332097" w:rsidP="00332097">
      <w:pPr>
        <w:numPr>
          <w:ilvl w:val="0"/>
          <w:numId w:val="26"/>
        </w:numPr>
        <w:ind w:left="720"/>
        <w:rPr>
          <w:u w:val="single"/>
          <w:lang w:val="es-ES"/>
        </w:rPr>
      </w:pPr>
      <w:r w:rsidRPr="00B53390">
        <w:rPr>
          <w:u w:val="single"/>
          <w:lang w:val="es-ES"/>
        </w:rPr>
        <w:t>Eficiencia energética</w:t>
      </w:r>
    </w:p>
    <w:p w14:paraId="27BC368F" w14:textId="77777777" w:rsidR="00332097" w:rsidRPr="00B53390" w:rsidRDefault="00332097" w:rsidP="00332097">
      <w:pPr>
        <w:ind w:left="1080"/>
        <w:rPr>
          <w:u w:val="single"/>
          <w:lang w:val="es-ES"/>
        </w:rPr>
      </w:pPr>
    </w:p>
    <w:p w14:paraId="7A85D154" w14:textId="77777777" w:rsidR="00332097" w:rsidRPr="00B53390" w:rsidRDefault="00332097" w:rsidP="00332097">
      <w:pPr>
        <w:numPr>
          <w:ilvl w:val="1"/>
          <w:numId w:val="26"/>
        </w:numPr>
        <w:ind w:left="1080"/>
        <w:rPr>
          <w:lang w:val="es-ES"/>
        </w:rPr>
      </w:pPr>
      <w:r w:rsidRPr="00B53390">
        <w:rPr>
          <w:lang w:val="es-ES"/>
        </w:rPr>
        <w:t>Rehabilitación de la envolvente de los edificios existentes</w:t>
      </w:r>
    </w:p>
    <w:p w14:paraId="7ABC8B5B" w14:textId="77777777" w:rsidR="00332097" w:rsidRPr="00B53390" w:rsidRDefault="00332097" w:rsidP="00332097">
      <w:pPr>
        <w:ind w:left="1512"/>
        <w:rPr>
          <w:lang w:val="es-ES"/>
        </w:rPr>
      </w:pPr>
    </w:p>
    <w:p w14:paraId="2E3B2E67" w14:textId="77777777" w:rsidR="00332097" w:rsidRPr="00B53390" w:rsidRDefault="00332097" w:rsidP="00332097">
      <w:pPr>
        <w:numPr>
          <w:ilvl w:val="1"/>
          <w:numId w:val="26"/>
        </w:numPr>
        <w:ind w:left="1080"/>
        <w:rPr>
          <w:lang w:val="es-ES"/>
        </w:rPr>
      </w:pPr>
      <w:r w:rsidRPr="00B53390">
        <w:rPr>
          <w:lang w:val="es-ES"/>
        </w:rPr>
        <w:t>Sistemas HVAC (Calefacción, Ventilación y Aire Acondicionado)</w:t>
      </w:r>
    </w:p>
    <w:p w14:paraId="2F6FE123" w14:textId="77777777" w:rsidR="00332097" w:rsidRPr="00B53390" w:rsidRDefault="00332097" w:rsidP="00332097">
      <w:pPr>
        <w:ind w:left="1512"/>
        <w:rPr>
          <w:lang w:val="es-ES"/>
        </w:rPr>
      </w:pPr>
    </w:p>
    <w:p w14:paraId="721CCCA2" w14:textId="77777777" w:rsidR="00332097" w:rsidRPr="00B53390" w:rsidRDefault="00332097" w:rsidP="00332097">
      <w:pPr>
        <w:numPr>
          <w:ilvl w:val="2"/>
          <w:numId w:val="26"/>
        </w:numPr>
        <w:ind w:left="1440"/>
        <w:rPr>
          <w:lang w:val="es-ES"/>
        </w:rPr>
      </w:pPr>
      <w:r w:rsidRPr="00B53390">
        <w:rPr>
          <w:lang w:val="es-ES"/>
        </w:rPr>
        <w:t>Calefacción de distrito (</w:t>
      </w:r>
      <w:r w:rsidRPr="00B53390">
        <w:rPr>
          <w:i/>
          <w:lang w:val="es-ES"/>
        </w:rPr>
        <w:t>district heating</w:t>
      </w:r>
      <w:r w:rsidRPr="00B53390">
        <w:rPr>
          <w:lang w:val="es-ES"/>
        </w:rPr>
        <w:t>)</w:t>
      </w:r>
    </w:p>
    <w:p w14:paraId="55E369A6" w14:textId="77777777" w:rsidR="00332097" w:rsidRPr="00B53390" w:rsidRDefault="00332097" w:rsidP="00332097">
      <w:pPr>
        <w:numPr>
          <w:ilvl w:val="2"/>
          <w:numId w:val="26"/>
        </w:numPr>
        <w:ind w:left="1440"/>
        <w:rPr>
          <w:lang w:val="es-ES"/>
        </w:rPr>
      </w:pPr>
      <w:r w:rsidRPr="00B53390">
        <w:rPr>
          <w:lang w:val="es-ES"/>
        </w:rPr>
        <w:t>Cambio de combustible</w:t>
      </w:r>
    </w:p>
    <w:p w14:paraId="1058D675" w14:textId="77777777" w:rsidR="00332097" w:rsidRPr="00B53390" w:rsidRDefault="00332097" w:rsidP="00332097">
      <w:pPr>
        <w:numPr>
          <w:ilvl w:val="2"/>
          <w:numId w:val="26"/>
        </w:numPr>
        <w:ind w:left="1440"/>
        <w:rPr>
          <w:lang w:val="es-ES"/>
        </w:rPr>
      </w:pPr>
      <w:r w:rsidRPr="00B53390">
        <w:rPr>
          <w:lang w:val="es-ES"/>
        </w:rPr>
        <w:t>Modificación de instalaciones de calefacción/refrigeración</w:t>
      </w:r>
    </w:p>
    <w:p w14:paraId="3B27EF1E" w14:textId="77777777" w:rsidR="00332097" w:rsidRPr="00B53390" w:rsidRDefault="00332097" w:rsidP="00332097">
      <w:pPr>
        <w:numPr>
          <w:ilvl w:val="2"/>
          <w:numId w:val="26"/>
        </w:numPr>
        <w:ind w:left="1440"/>
        <w:rPr>
          <w:lang w:val="es-ES"/>
        </w:rPr>
      </w:pPr>
      <w:r w:rsidRPr="00B53390">
        <w:rPr>
          <w:lang w:val="es-ES"/>
        </w:rPr>
        <w:t>Instalación de sistemas de ahorro (</w:t>
      </w:r>
      <w:r w:rsidRPr="00B53390">
        <w:rPr>
          <w:i/>
          <w:lang w:val="es-ES"/>
        </w:rPr>
        <w:t>free-cooling</w:t>
      </w:r>
      <w:r w:rsidRPr="00B53390">
        <w:rPr>
          <w:lang w:val="es-ES"/>
        </w:rPr>
        <w:t>, refrigeración mediante evaporación, sistemas de recuperación de calor)</w:t>
      </w:r>
    </w:p>
    <w:p w14:paraId="060D169D" w14:textId="77777777" w:rsidR="00332097" w:rsidRPr="00B53390" w:rsidRDefault="00332097" w:rsidP="00332097">
      <w:pPr>
        <w:numPr>
          <w:ilvl w:val="2"/>
          <w:numId w:val="26"/>
        </w:numPr>
        <w:ind w:left="1440"/>
        <w:rPr>
          <w:lang w:val="es-ES"/>
        </w:rPr>
      </w:pPr>
      <w:r w:rsidRPr="00B53390">
        <w:rPr>
          <w:lang w:val="es-ES"/>
        </w:rPr>
        <w:t>Instalaciones solares térmicas para agua caliente sanitaria (ACS), piscinas, calefacción o usos industriales</w:t>
      </w:r>
    </w:p>
    <w:p w14:paraId="3F2927CD" w14:textId="77777777" w:rsidR="00332097" w:rsidRPr="00B53390" w:rsidRDefault="00332097" w:rsidP="00332097">
      <w:pPr>
        <w:numPr>
          <w:ilvl w:val="2"/>
          <w:numId w:val="26"/>
        </w:numPr>
        <w:ind w:left="1440"/>
        <w:rPr>
          <w:lang w:val="es-ES"/>
        </w:rPr>
      </w:pPr>
      <w:r w:rsidRPr="00B53390">
        <w:rPr>
          <w:lang w:val="es-ES"/>
        </w:rPr>
        <w:t>Mejora del aislamiento térmico (calderas, sistema de distribución, etc.)</w:t>
      </w:r>
    </w:p>
    <w:p w14:paraId="28E8C81A" w14:textId="77777777" w:rsidR="00332097" w:rsidRPr="00B53390" w:rsidRDefault="00332097" w:rsidP="00332097">
      <w:pPr>
        <w:numPr>
          <w:ilvl w:val="2"/>
          <w:numId w:val="26"/>
        </w:numPr>
        <w:ind w:left="1440"/>
        <w:rPr>
          <w:lang w:val="es-ES"/>
        </w:rPr>
      </w:pPr>
      <w:r w:rsidRPr="00B53390">
        <w:rPr>
          <w:lang w:val="es-ES"/>
        </w:rPr>
        <w:t>Reemplazo de unidades de calefacción (calefacción por suelo radiante, sistemas de baja temperatura)</w:t>
      </w:r>
    </w:p>
    <w:p w14:paraId="0551651E" w14:textId="77777777" w:rsidR="00332097" w:rsidRPr="00B53390" w:rsidRDefault="00332097" w:rsidP="00332097">
      <w:pPr>
        <w:ind w:left="1944"/>
        <w:rPr>
          <w:lang w:val="es-ES"/>
        </w:rPr>
      </w:pPr>
    </w:p>
    <w:p w14:paraId="1EA0D0F2" w14:textId="77777777" w:rsidR="00332097" w:rsidRPr="00B53390" w:rsidRDefault="00332097" w:rsidP="00332097">
      <w:pPr>
        <w:numPr>
          <w:ilvl w:val="1"/>
          <w:numId w:val="26"/>
        </w:numPr>
        <w:ind w:left="1080"/>
        <w:rPr>
          <w:lang w:val="es-ES"/>
        </w:rPr>
      </w:pPr>
      <w:r w:rsidRPr="00B53390">
        <w:rPr>
          <w:lang w:val="es-ES"/>
        </w:rPr>
        <w:t>Iluminación</w:t>
      </w:r>
    </w:p>
    <w:p w14:paraId="1A7C8B5D" w14:textId="77777777" w:rsidR="00332097" w:rsidRPr="00B53390" w:rsidRDefault="00332097" w:rsidP="00332097">
      <w:pPr>
        <w:ind w:left="1512"/>
        <w:rPr>
          <w:lang w:val="es-ES"/>
        </w:rPr>
      </w:pPr>
    </w:p>
    <w:p w14:paraId="36FB3226" w14:textId="77777777" w:rsidR="00332097" w:rsidRPr="00B53390" w:rsidRDefault="00332097" w:rsidP="00332097">
      <w:pPr>
        <w:numPr>
          <w:ilvl w:val="2"/>
          <w:numId w:val="26"/>
        </w:numPr>
        <w:ind w:left="1440"/>
        <w:rPr>
          <w:lang w:val="es-ES"/>
        </w:rPr>
      </w:pPr>
      <w:r w:rsidRPr="00B53390">
        <w:rPr>
          <w:lang w:val="es-ES"/>
        </w:rPr>
        <w:t>Alumbrado público exterior</w:t>
      </w:r>
    </w:p>
    <w:p w14:paraId="5DBF9A98" w14:textId="77777777" w:rsidR="00332097" w:rsidRPr="00B53390" w:rsidRDefault="00332097" w:rsidP="00332097">
      <w:pPr>
        <w:numPr>
          <w:ilvl w:val="2"/>
          <w:numId w:val="26"/>
        </w:numPr>
        <w:ind w:left="1440"/>
        <w:rPr>
          <w:lang w:val="es-ES"/>
        </w:rPr>
      </w:pPr>
      <w:r w:rsidRPr="00B53390">
        <w:rPr>
          <w:lang w:val="es-ES"/>
        </w:rPr>
        <w:t>Iluminación interior y exterior de edificios públicos</w:t>
      </w:r>
    </w:p>
    <w:p w14:paraId="1A9A9B4D" w14:textId="77777777" w:rsidR="00332097" w:rsidRPr="00B53390" w:rsidRDefault="00332097" w:rsidP="00332097">
      <w:pPr>
        <w:numPr>
          <w:ilvl w:val="2"/>
          <w:numId w:val="26"/>
        </w:numPr>
        <w:ind w:left="1440"/>
        <w:rPr>
          <w:lang w:val="es-ES"/>
        </w:rPr>
      </w:pPr>
      <w:r w:rsidRPr="00B53390">
        <w:rPr>
          <w:lang w:val="es-ES"/>
        </w:rPr>
        <w:t>Iluminación interior y exterior de edificios públicos y privados</w:t>
      </w:r>
    </w:p>
    <w:p w14:paraId="3844A9E5" w14:textId="77777777" w:rsidR="00332097" w:rsidRPr="00B53390" w:rsidRDefault="00332097" w:rsidP="00332097">
      <w:pPr>
        <w:rPr>
          <w:lang w:val="es-ES"/>
        </w:rPr>
      </w:pPr>
    </w:p>
    <w:p w14:paraId="3D3696A0" w14:textId="77777777" w:rsidR="00332097" w:rsidRPr="00B53390" w:rsidRDefault="00332097" w:rsidP="00332097">
      <w:pPr>
        <w:numPr>
          <w:ilvl w:val="1"/>
          <w:numId w:val="26"/>
        </w:numPr>
        <w:ind w:left="1080"/>
        <w:rPr>
          <w:lang w:val="es-ES"/>
        </w:rPr>
      </w:pPr>
      <w:r w:rsidRPr="00B53390">
        <w:rPr>
          <w:lang w:val="es-ES"/>
        </w:rPr>
        <w:t>Generación industrial de calor</w:t>
      </w:r>
    </w:p>
    <w:p w14:paraId="723D4932" w14:textId="77777777" w:rsidR="00332097" w:rsidRPr="00B53390" w:rsidRDefault="00332097" w:rsidP="00332097">
      <w:pPr>
        <w:ind w:left="1512"/>
        <w:rPr>
          <w:lang w:val="es-ES"/>
        </w:rPr>
      </w:pPr>
    </w:p>
    <w:p w14:paraId="342DF189" w14:textId="77777777" w:rsidR="00332097" w:rsidRPr="00B53390" w:rsidRDefault="00332097" w:rsidP="00332097">
      <w:pPr>
        <w:numPr>
          <w:ilvl w:val="2"/>
          <w:numId w:val="26"/>
        </w:numPr>
        <w:ind w:left="1440"/>
        <w:rPr>
          <w:lang w:val="es-ES"/>
        </w:rPr>
      </w:pPr>
      <w:r w:rsidRPr="00B53390">
        <w:rPr>
          <w:lang w:val="es-ES"/>
        </w:rPr>
        <w:t>Sustitución de equipos de calor industriales por cambio de combustible (sustitución por gas natural o por biomasa)</w:t>
      </w:r>
    </w:p>
    <w:p w14:paraId="6197DDAC" w14:textId="77777777" w:rsidR="00332097" w:rsidRPr="00B53390" w:rsidRDefault="00332097" w:rsidP="00332097">
      <w:pPr>
        <w:numPr>
          <w:ilvl w:val="2"/>
          <w:numId w:val="26"/>
        </w:numPr>
        <w:ind w:left="1440"/>
        <w:rPr>
          <w:lang w:val="es-ES"/>
        </w:rPr>
      </w:pPr>
      <w:r w:rsidRPr="00B53390">
        <w:rPr>
          <w:lang w:val="es-ES"/>
        </w:rPr>
        <w:t xml:space="preserve">Sustitución de equipos de calor industriales por modelos más eficientes (con mayor rendimiento) </w:t>
      </w:r>
    </w:p>
    <w:p w14:paraId="1A200593" w14:textId="77777777" w:rsidR="00332097" w:rsidRPr="00B53390" w:rsidRDefault="00332097" w:rsidP="00332097">
      <w:pPr>
        <w:numPr>
          <w:ilvl w:val="2"/>
          <w:numId w:val="26"/>
        </w:numPr>
        <w:ind w:left="1440"/>
        <w:contextualSpacing/>
        <w:rPr>
          <w:lang w:val="es-ES"/>
        </w:rPr>
      </w:pPr>
      <w:r w:rsidRPr="00B53390">
        <w:rPr>
          <w:lang w:val="es-ES"/>
        </w:rPr>
        <w:lastRenderedPageBreak/>
        <w:t>Valorización energética de los residuos industriales locales</w:t>
      </w:r>
    </w:p>
    <w:p w14:paraId="59829611" w14:textId="77777777" w:rsidR="00332097" w:rsidRPr="00B53390" w:rsidRDefault="00332097" w:rsidP="00332097">
      <w:pPr>
        <w:numPr>
          <w:ilvl w:val="2"/>
          <w:numId w:val="26"/>
        </w:numPr>
        <w:ind w:left="1440"/>
        <w:rPr>
          <w:lang w:val="es-ES"/>
        </w:rPr>
      </w:pPr>
      <w:r w:rsidRPr="00B53390">
        <w:rPr>
          <w:lang w:val="es-ES"/>
        </w:rPr>
        <w:t>Sustitución de materiales aislantes o refractarios, o rehabilitación de aislamiento térmico de equipos</w:t>
      </w:r>
    </w:p>
    <w:p w14:paraId="01C3F6D3" w14:textId="77777777" w:rsidR="00332097" w:rsidRPr="00B53390" w:rsidRDefault="00332097" w:rsidP="00332097">
      <w:pPr>
        <w:ind w:left="1440"/>
        <w:rPr>
          <w:lang w:val="es-ES"/>
        </w:rPr>
      </w:pPr>
    </w:p>
    <w:p w14:paraId="55E0BEAA" w14:textId="77777777" w:rsidR="00332097" w:rsidRPr="00B53390" w:rsidRDefault="00332097" w:rsidP="00332097">
      <w:pPr>
        <w:numPr>
          <w:ilvl w:val="1"/>
          <w:numId w:val="26"/>
        </w:numPr>
        <w:ind w:left="1080"/>
        <w:rPr>
          <w:lang w:val="es-ES"/>
        </w:rPr>
      </w:pPr>
      <w:r w:rsidRPr="00B53390">
        <w:rPr>
          <w:lang w:val="es-ES"/>
        </w:rPr>
        <w:t>Equipos eléctricos</w:t>
      </w:r>
    </w:p>
    <w:p w14:paraId="29FF5A93" w14:textId="77777777" w:rsidR="00332097" w:rsidRPr="00B53390" w:rsidRDefault="00332097" w:rsidP="00332097">
      <w:pPr>
        <w:ind w:left="1512"/>
        <w:rPr>
          <w:lang w:val="es-ES"/>
        </w:rPr>
      </w:pPr>
    </w:p>
    <w:p w14:paraId="44428993" w14:textId="77777777" w:rsidR="00332097" w:rsidRPr="00B53390" w:rsidRDefault="00332097" w:rsidP="00332097">
      <w:pPr>
        <w:numPr>
          <w:ilvl w:val="2"/>
          <w:numId w:val="26"/>
        </w:numPr>
        <w:ind w:left="1440"/>
        <w:rPr>
          <w:lang w:val="es-ES"/>
        </w:rPr>
      </w:pPr>
      <w:r w:rsidRPr="00B53390">
        <w:rPr>
          <w:lang w:val="es-ES"/>
        </w:rPr>
        <w:t>Electrodomésticos (mayor grado de calificación energética, etc.)</w:t>
      </w:r>
    </w:p>
    <w:p w14:paraId="47A4B3E1" w14:textId="77777777" w:rsidR="00332097" w:rsidRPr="00B53390" w:rsidRDefault="00332097" w:rsidP="00332097">
      <w:pPr>
        <w:numPr>
          <w:ilvl w:val="2"/>
          <w:numId w:val="26"/>
        </w:numPr>
        <w:ind w:left="1440"/>
        <w:rPr>
          <w:lang w:val="es-ES"/>
        </w:rPr>
      </w:pPr>
      <w:r w:rsidRPr="00B53390">
        <w:rPr>
          <w:lang w:val="es-ES"/>
        </w:rPr>
        <w:t>Motores eléctricos (sustitución de motores existentes por motores más eficientes (IE3, IE4), instalación de variadores de frecuencia, sistemas de arranque suave)</w:t>
      </w:r>
    </w:p>
    <w:p w14:paraId="149592A9" w14:textId="77777777" w:rsidR="00332097" w:rsidRPr="00B53390" w:rsidRDefault="00332097" w:rsidP="00332097">
      <w:pPr>
        <w:numPr>
          <w:ilvl w:val="2"/>
          <w:numId w:val="26"/>
        </w:numPr>
        <w:ind w:left="1440"/>
        <w:rPr>
          <w:lang w:val="es-ES"/>
        </w:rPr>
      </w:pPr>
      <w:r w:rsidRPr="00B53390">
        <w:rPr>
          <w:lang w:val="es-ES"/>
        </w:rPr>
        <w:t>Compensación de energía reactiva mediante condensadores</w:t>
      </w:r>
    </w:p>
    <w:p w14:paraId="492821A7" w14:textId="77777777" w:rsidR="00332097" w:rsidRPr="00B53390" w:rsidRDefault="00332097" w:rsidP="00332097">
      <w:pPr>
        <w:numPr>
          <w:ilvl w:val="2"/>
          <w:numId w:val="26"/>
        </w:numPr>
        <w:ind w:left="1440"/>
        <w:rPr>
          <w:lang w:val="es-ES"/>
        </w:rPr>
      </w:pPr>
      <w:r w:rsidRPr="00B53390">
        <w:rPr>
          <w:lang w:val="es-ES"/>
        </w:rPr>
        <w:t>Reemplazo de transformadores eléctricos existentes por equipos de alta eficiencia</w:t>
      </w:r>
    </w:p>
    <w:p w14:paraId="239FEFB7" w14:textId="77777777" w:rsidR="00332097" w:rsidRPr="00B53390" w:rsidRDefault="00332097" w:rsidP="00332097">
      <w:pPr>
        <w:numPr>
          <w:ilvl w:val="2"/>
          <w:numId w:val="26"/>
        </w:numPr>
        <w:ind w:left="1440"/>
        <w:rPr>
          <w:lang w:val="es-ES"/>
        </w:rPr>
      </w:pPr>
      <w:r w:rsidRPr="00B53390">
        <w:rPr>
          <w:lang w:val="es-ES"/>
        </w:rPr>
        <w:t>Sistemas de aire comprimido (sustitución de los compresores por modelos más eficientes, instalación de compresores de velocidad variable o instalación de sistemas de recuperación de calor)</w:t>
      </w:r>
    </w:p>
    <w:p w14:paraId="49BC1679" w14:textId="77777777" w:rsidR="00332097" w:rsidRPr="00B53390" w:rsidRDefault="00332097" w:rsidP="00332097">
      <w:pPr>
        <w:ind w:left="1944"/>
        <w:rPr>
          <w:lang w:val="es-ES"/>
        </w:rPr>
      </w:pPr>
    </w:p>
    <w:p w14:paraId="4FB6F560" w14:textId="77777777" w:rsidR="00332097" w:rsidRPr="00B53390" w:rsidRDefault="00332097" w:rsidP="00332097">
      <w:pPr>
        <w:numPr>
          <w:ilvl w:val="1"/>
          <w:numId w:val="26"/>
        </w:numPr>
        <w:ind w:left="1080"/>
        <w:rPr>
          <w:lang w:val="es-ES"/>
        </w:rPr>
      </w:pPr>
      <w:r w:rsidRPr="00B53390">
        <w:rPr>
          <w:lang w:val="es-ES"/>
        </w:rPr>
        <w:t>Generación, transporte y distribución de electricidad</w:t>
      </w:r>
    </w:p>
    <w:p w14:paraId="38F0406A" w14:textId="77777777" w:rsidR="00332097" w:rsidRPr="00B53390" w:rsidRDefault="00332097" w:rsidP="00332097">
      <w:pPr>
        <w:ind w:left="1512"/>
        <w:rPr>
          <w:lang w:val="es-ES"/>
        </w:rPr>
      </w:pPr>
    </w:p>
    <w:p w14:paraId="73E3E27E" w14:textId="77777777" w:rsidR="00332097" w:rsidRPr="00B53390" w:rsidRDefault="00332097" w:rsidP="00332097">
      <w:pPr>
        <w:numPr>
          <w:ilvl w:val="2"/>
          <w:numId w:val="26"/>
        </w:numPr>
        <w:ind w:left="1440"/>
        <w:rPr>
          <w:lang w:val="es-ES"/>
        </w:rPr>
      </w:pPr>
      <w:r w:rsidRPr="00B53390">
        <w:rPr>
          <w:lang w:val="es-ES"/>
        </w:rPr>
        <w:t>Uso de generadores diésel de mayor eficiencia</w:t>
      </w:r>
    </w:p>
    <w:p w14:paraId="087500A0" w14:textId="77777777" w:rsidR="00332097" w:rsidRPr="00B53390" w:rsidRDefault="00332097" w:rsidP="00332097">
      <w:pPr>
        <w:numPr>
          <w:ilvl w:val="2"/>
          <w:numId w:val="26"/>
        </w:numPr>
        <w:ind w:left="1440"/>
        <w:rPr>
          <w:lang w:val="es-ES"/>
        </w:rPr>
      </w:pPr>
      <w:r w:rsidRPr="00B53390">
        <w:rPr>
          <w:lang w:val="es-ES"/>
        </w:rPr>
        <w:t>Sustitución de generadores diésel</w:t>
      </w:r>
    </w:p>
    <w:p w14:paraId="0BA5AF8D" w14:textId="77777777" w:rsidR="00332097" w:rsidRPr="00B53390" w:rsidRDefault="00332097" w:rsidP="00332097">
      <w:pPr>
        <w:numPr>
          <w:ilvl w:val="2"/>
          <w:numId w:val="26"/>
        </w:numPr>
        <w:ind w:left="1440"/>
        <w:rPr>
          <w:lang w:val="es-ES"/>
        </w:rPr>
      </w:pPr>
      <w:r w:rsidRPr="00B53390">
        <w:rPr>
          <w:lang w:val="es-ES"/>
        </w:rPr>
        <w:t>Integración de baterías o sistemas de almacenamiento de energía junto con generadores diésel para mejorar la eficiencia de la operación</w:t>
      </w:r>
    </w:p>
    <w:p w14:paraId="6E4C7B41" w14:textId="77777777" w:rsidR="00332097" w:rsidRPr="00B53390" w:rsidRDefault="00332097" w:rsidP="00332097">
      <w:pPr>
        <w:numPr>
          <w:ilvl w:val="2"/>
          <w:numId w:val="26"/>
        </w:numPr>
        <w:ind w:left="1440"/>
        <w:rPr>
          <w:lang w:val="es-ES"/>
        </w:rPr>
      </w:pPr>
      <w:r w:rsidRPr="00B53390">
        <w:rPr>
          <w:lang w:val="es-ES"/>
        </w:rPr>
        <w:t>Renovación de transformadores y cuadros eléctricos</w:t>
      </w:r>
    </w:p>
    <w:p w14:paraId="07214DF3" w14:textId="77777777" w:rsidR="00332097" w:rsidRPr="00B53390" w:rsidRDefault="00332097" w:rsidP="00332097">
      <w:pPr>
        <w:numPr>
          <w:ilvl w:val="2"/>
          <w:numId w:val="26"/>
        </w:numPr>
        <w:ind w:left="1440"/>
        <w:rPr>
          <w:lang w:val="es-ES"/>
        </w:rPr>
      </w:pPr>
      <w:r w:rsidRPr="00B53390">
        <w:rPr>
          <w:lang w:val="es-ES"/>
        </w:rPr>
        <w:t>Renovación del cableado</w:t>
      </w:r>
    </w:p>
    <w:p w14:paraId="23B814F5" w14:textId="77777777" w:rsidR="00332097" w:rsidRPr="00B53390" w:rsidRDefault="00332097" w:rsidP="00332097">
      <w:pPr>
        <w:ind w:left="1944"/>
        <w:rPr>
          <w:lang w:val="es-ES"/>
        </w:rPr>
      </w:pPr>
    </w:p>
    <w:p w14:paraId="6808BEE3" w14:textId="77777777" w:rsidR="00332097" w:rsidRPr="00B53390" w:rsidRDefault="00332097" w:rsidP="00332097">
      <w:pPr>
        <w:numPr>
          <w:ilvl w:val="0"/>
          <w:numId w:val="26"/>
        </w:numPr>
        <w:ind w:left="720"/>
        <w:rPr>
          <w:u w:val="single"/>
          <w:lang w:val="es-ES"/>
        </w:rPr>
      </w:pPr>
      <w:r w:rsidRPr="00B53390">
        <w:rPr>
          <w:u w:val="single"/>
          <w:lang w:val="es-ES"/>
        </w:rPr>
        <w:t>Energías renovables</w:t>
      </w:r>
    </w:p>
    <w:p w14:paraId="328FFA09" w14:textId="77777777" w:rsidR="00332097" w:rsidRPr="00B53390" w:rsidRDefault="00332097" w:rsidP="00332097">
      <w:pPr>
        <w:ind w:left="1080"/>
        <w:rPr>
          <w:u w:val="single"/>
          <w:lang w:val="es-ES"/>
        </w:rPr>
      </w:pPr>
    </w:p>
    <w:p w14:paraId="5877F081" w14:textId="77777777" w:rsidR="00332097" w:rsidRPr="00B53390" w:rsidRDefault="00332097" w:rsidP="00332097">
      <w:pPr>
        <w:numPr>
          <w:ilvl w:val="1"/>
          <w:numId w:val="26"/>
        </w:numPr>
        <w:ind w:left="1080"/>
        <w:rPr>
          <w:lang w:val="es-ES"/>
        </w:rPr>
      </w:pPr>
      <w:r w:rsidRPr="00B53390">
        <w:rPr>
          <w:lang w:val="es-ES"/>
        </w:rPr>
        <w:t>Generación de electricidad</w:t>
      </w:r>
    </w:p>
    <w:p w14:paraId="0C525869" w14:textId="77777777" w:rsidR="00332097" w:rsidRPr="00B53390" w:rsidRDefault="00332097" w:rsidP="00332097">
      <w:pPr>
        <w:ind w:left="1512"/>
        <w:rPr>
          <w:lang w:val="es-ES"/>
        </w:rPr>
      </w:pPr>
    </w:p>
    <w:p w14:paraId="4E167BED" w14:textId="77777777" w:rsidR="00332097" w:rsidRPr="00B53390" w:rsidRDefault="00332097" w:rsidP="00332097">
      <w:pPr>
        <w:numPr>
          <w:ilvl w:val="2"/>
          <w:numId w:val="26"/>
        </w:numPr>
        <w:ind w:left="1440"/>
        <w:rPr>
          <w:lang w:val="es-ES"/>
        </w:rPr>
      </w:pPr>
      <w:r w:rsidRPr="00B53390">
        <w:rPr>
          <w:lang w:val="es-ES"/>
        </w:rPr>
        <w:t>Solar fotovoltaica</w:t>
      </w:r>
    </w:p>
    <w:p w14:paraId="4F9D0D63" w14:textId="77777777" w:rsidR="00332097" w:rsidRPr="00B53390" w:rsidRDefault="00332097" w:rsidP="00332097">
      <w:pPr>
        <w:numPr>
          <w:ilvl w:val="2"/>
          <w:numId w:val="26"/>
        </w:numPr>
        <w:ind w:left="1440"/>
        <w:rPr>
          <w:lang w:val="es-ES"/>
        </w:rPr>
      </w:pPr>
      <w:r w:rsidRPr="00B53390">
        <w:rPr>
          <w:lang w:val="es-ES"/>
        </w:rPr>
        <w:t>Termosolar</w:t>
      </w:r>
    </w:p>
    <w:p w14:paraId="57176415" w14:textId="77777777" w:rsidR="00332097" w:rsidRPr="00B53390" w:rsidRDefault="00332097" w:rsidP="00332097">
      <w:pPr>
        <w:numPr>
          <w:ilvl w:val="2"/>
          <w:numId w:val="26"/>
        </w:numPr>
        <w:ind w:left="1440"/>
        <w:rPr>
          <w:lang w:val="es-ES"/>
        </w:rPr>
      </w:pPr>
      <w:r w:rsidRPr="00B53390">
        <w:rPr>
          <w:lang w:val="es-ES"/>
        </w:rPr>
        <w:t>Eólica</w:t>
      </w:r>
    </w:p>
    <w:p w14:paraId="376760A8" w14:textId="77777777" w:rsidR="00332097" w:rsidRPr="00B53390" w:rsidRDefault="00332097" w:rsidP="00332097">
      <w:pPr>
        <w:numPr>
          <w:ilvl w:val="2"/>
          <w:numId w:val="26"/>
        </w:numPr>
        <w:ind w:left="1440"/>
        <w:rPr>
          <w:lang w:val="es-ES"/>
        </w:rPr>
      </w:pPr>
      <w:r w:rsidRPr="00B53390">
        <w:rPr>
          <w:lang w:val="es-ES"/>
        </w:rPr>
        <w:t>Hidroeléctrica</w:t>
      </w:r>
    </w:p>
    <w:p w14:paraId="13F3DD82" w14:textId="77777777" w:rsidR="00332097" w:rsidRPr="00B53390" w:rsidRDefault="00332097" w:rsidP="00332097">
      <w:pPr>
        <w:numPr>
          <w:ilvl w:val="2"/>
          <w:numId w:val="26"/>
        </w:numPr>
        <w:ind w:left="1440"/>
        <w:rPr>
          <w:lang w:val="es-ES"/>
        </w:rPr>
      </w:pPr>
      <w:r w:rsidRPr="00B53390">
        <w:rPr>
          <w:lang w:val="es-ES"/>
        </w:rPr>
        <w:t>Marina</w:t>
      </w:r>
    </w:p>
    <w:p w14:paraId="0D857ADA" w14:textId="77777777" w:rsidR="00332097" w:rsidRPr="00B53390" w:rsidRDefault="00332097" w:rsidP="00332097">
      <w:pPr>
        <w:numPr>
          <w:ilvl w:val="2"/>
          <w:numId w:val="26"/>
        </w:numPr>
        <w:ind w:left="1440"/>
        <w:rPr>
          <w:rFonts w:cs="Calibri"/>
          <w:lang w:val="es-ES"/>
        </w:rPr>
      </w:pPr>
      <w:r w:rsidRPr="00B53390">
        <w:rPr>
          <w:lang w:val="es-ES"/>
        </w:rPr>
        <w:t>Otras</w:t>
      </w:r>
      <w:r w:rsidRPr="00B53390">
        <w:rPr>
          <w:rFonts w:cs="Calibri"/>
          <w:lang w:val="es-ES"/>
        </w:rPr>
        <w:t xml:space="preserve"> (por favor, indicar): _____________________</w:t>
      </w:r>
    </w:p>
    <w:p w14:paraId="54C6C0A1" w14:textId="77777777" w:rsidR="00332097" w:rsidRPr="00B53390" w:rsidRDefault="00332097" w:rsidP="00332097">
      <w:pPr>
        <w:ind w:left="1944"/>
        <w:rPr>
          <w:lang w:val="es-ES"/>
        </w:rPr>
      </w:pPr>
    </w:p>
    <w:p w14:paraId="67D8CC9C" w14:textId="77777777" w:rsidR="00332097" w:rsidRPr="00B53390" w:rsidRDefault="00332097" w:rsidP="00332097">
      <w:pPr>
        <w:numPr>
          <w:ilvl w:val="1"/>
          <w:numId w:val="26"/>
        </w:numPr>
        <w:ind w:left="1080"/>
        <w:rPr>
          <w:lang w:val="es-ES"/>
        </w:rPr>
      </w:pPr>
      <w:r w:rsidRPr="00B53390">
        <w:rPr>
          <w:lang w:val="es-ES"/>
        </w:rPr>
        <w:t>Producción de energía térmica</w:t>
      </w:r>
    </w:p>
    <w:p w14:paraId="032E5AA3" w14:textId="77777777" w:rsidR="00332097" w:rsidRPr="00B53390" w:rsidRDefault="00332097" w:rsidP="00332097">
      <w:pPr>
        <w:ind w:left="1512"/>
        <w:rPr>
          <w:lang w:val="es-ES"/>
        </w:rPr>
      </w:pPr>
    </w:p>
    <w:p w14:paraId="2457CA27" w14:textId="77777777" w:rsidR="00332097" w:rsidRPr="00B53390" w:rsidRDefault="00332097" w:rsidP="00332097">
      <w:pPr>
        <w:numPr>
          <w:ilvl w:val="2"/>
          <w:numId w:val="26"/>
        </w:numPr>
        <w:ind w:left="1440"/>
        <w:rPr>
          <w:lang w:val="es-ES"/>
        </w:rPr>
      </w:pPr>
      <w:r w:rsidRPr="00B53390">
        <w:rPr>
          <w:lang w:val="es-ES"/>
        </w:rPr>
        <w:t>Biomasa</w:t>
      </w:r>
    </w:p>
    <w:p w14:paraId="56F2F0B8" w14:textId="77777777" w:rsidR="00332097" w:rsidRPr="00B53390" w:rsidRDefault="00332097" w:rsidP="00332097">
      <w:pPr>
        <w:numPr>
          <w:ilvl w:val="2"/>
          <w:numId w:val="26"/>
        </w:numPr>
        <w:ind w:left="1440"/>
        <w:rPr>
          <w:lang w:val="es-ES"/>
        </w:rPr>
      </w:pPr>
      <w:r w:rsidRPr="00B53390">
        <w:rPr>
          <w:lang w:val="es-ES"/>
        </w:rPr>
        <w:t>Biogás</w:t>
      </w:r>
    </w:p>
    <w:p w14:paraId="41099650" w14:textId="77777777" w:rsidR="00332097" w:rsidRPr="00B53390" w:rsidRDefault="00332097" w:rsidP="00332097">
      <w:pPr>
        <w:numPr>
          <w:ilvl w:val="2"/>
          <w:numId w:val="26"/>
        </w:numPr>
        <w:ind w:left="1440"/>
        <w:rPr>
          <w:lang w:val="es-ES"/>
        </w:rPr>
      </w:pPr>
      <w:r w:rsidRPr="00B53390">
        <w:rPr>
          <w:lang w:val="es-ES"/>
        </w:rPr>
        <w:t>Solar térmica</w:t>
      </w:r>
    </w:p>
    <w:p w14:paraId="27D8623E" w14:textId="77777777" w:rsidR="00332097" w:rsidRPr="00B53390" w:rsidRDefault="00332097" w:rsidP="00332097">
      <w:pPr>
        <w:numPr>
          <w:ilvl w:val="2"/>
          <w:numId w:val="26"/>
        </w:numPr>
        <w:ind w:left="1440"/>
        <w:rPr>
          <w:lang w:val="es-ES"/>
        </w:rPr>
      </w:pPr>
      <w:r w:rsidRPr="00B53390">
        <w:rPr>
          <w:lang w:val="es-ES"/>
        </w:rPr>
        <w:t>Geotermia</w:t>
      </w:r>
    </w:p>
    <w:p w14:paraId="333D9C92" w14:textId="77777777" w:rsidR="00332097" w:rsidRPr="00B53390" w:rsidRDefault="00332097" w:rsidP="00332097">
      <w:pPr>
        <w:numPr>
          <w:ilvl w:val="2"/>
          <w:numId w:val="26"/>
        </w:numPr>
        <w:ind w:left="1440"/>
        <w:rPr>
          <w:rFonts w:cs="Calibri"/>
          <w:lang w:val="es-ES"/>
        </w:rPr>
      </w:pPr>
      <w:r w:rsidRPr="00B53390">
        <w:rPr>
          <w:lang w:val="es-ES"/>
        </w:rPr>
        <w:t>Otro</w:t>
      </w:r>
      <w:r w:rsidRPr="00B53390">
        <w:rPr>
          <w:rFonts w:cs="Calibri"/>
          <w:lang w:val="es-ES"/>
        </w:rPr>
        <w:t xml:space="preserve"> (por favor, indicar): _____________________</w:t>
      </w:r>
    </w:p>
    <w:p w14:paraId="5DAC61C8" w14:textId="77777777" w:rsidR="00332097" w:rsidRPr="00B53390" w:rsidRDefault="00332097" w:rsidP="00332097">
      <w:pPr>
        <w:ind w:left="1944"/>
        <w:rPr>
          <w:lang w:val="es-ES"/>
        </w:rPr>
      </w:pPr>
    </w:p>
    <w:p w14:paraId="39302034" w14:textId="77777777" w:rsidR="00332097" w:rsidRPr="00B53390" w:rsidRDefault="00332097" w:rsidP="00332097">
      <w:pPr>
        <w:numPr>
          <w:ilvl w:val="1"/>
          <w:numId w:val="26"/>
        </w:numPr>
        <w:ind w:left="1080"/>
        <w:rPr>
          <w:lang w:val="es-ES"/>
        </w:rPr>
      </w:pPr>
      <w:r w:rsidRPr="00B53390">
        <w:rPr>
          <w:lang w:val="es-ES"/>
        </w:rPr>
        <w:t>Plantas de cogeneración</w:t>
      </w:r>
    </w:p>
    <w:p w14:paraId="06504FF9" w14:textId="77777777" w:rsidR="00332097" w:rsidRPr="00B53390" w:rsidRDefault="00332097" w:rsidP="00332097">
      <w:pPr>
        <w:ind w:left="1512"/>
        <w:rPr>
          <w:lang w:val="es-ES"/>
        </w:rPr>
      </w:pPr>
    </w:p>
    <w:p w14:paraId="5218B835" w14:textId="77777777" w:rsidR="00332097" w:rsidRPr="00B53390" w:rsidRDefault="00332097" w:rsidP="00332097">
      <w:pPr>
        <w:numPr>
          <w:ilvl w:val="0"/>
          <w:numId w:val="26"/>
        </w:numPr>
        <w:ind w:left="720"/>
        <w:rPr>
          <w:u w:val="single"/>
          <w:lang w:val="es-ES"/>
        </w:rPr>
      </w:pPr>
      <w:r w:rsidRPr="00B53390">
        <w:rPr>
          <w:u w:val="single"/>
          <w:lang w:val="es-ES"/>
        </w:rPr>
        <w:t>Movilidad sostenible</w:t>
      </w:r>
    </w:p>
    <w:p w14:paraId="195F9E4D" w14:textId="77777777" w:rsidR="00332097" w:rsidRPr="00B53390" w:rsidRDefault="00332097" w:rsidP="00332097">
      <w:pPr>
        <w:ind w:left="1080"/>
        <w:rPr>
          <w:u w:val="single"/>
          <w:lang w:val="es-ES"/>
        </w:rPr>
      </w:pPr>
    </w:p>
    <w:p w14:paraId="0448A9AC" w14:textId="77777777" w:rsidR="00332097" w:rsidRPr="00B53390" w:rsidRDefault="00332097" w:rsidP="00332097">
      <w:pPr>
        <w:numPr>
          <w:ilvl w:val="1"/>
          <w:numId w:val="26"/>
        </w:numPr>
        <w:spacing w:before="120" w:after="120"/>
        <w:ind w:left="1077" w:hanging="357"/>
        <w:rPr>
          <w:lang w:val="es-ES"/>
        </w:rPr>
      </w:pPr>
      <w:r w:rsidRPr="00B53390">
        <w:rPr>
          <w:lang w:val="es-ES"/>
        </w:rPr>
        <w:t>Adquisición de vehículos de bajas emisiones de carbono</w:t>
      </w:r>
    </w:p>
    <w:p w14:paraId="72A1D9B6" w14:textId="77777777" w:rsidR="00332097" w:rsidRPr="00B53390" w:rsidRDefault="00332097" w:rsidP="00332097">
      <w:pPr>
        <w:numPr>
          <w:ilvl w:val="2"/>
          <w:numId w:val="26"/>
        </w:numPr>
        <w:ind w:left="1440"/>
        <w:rPr>
          <w:lang w:val="es-ES"/>
        </w:rPr>
      </w:pPr>
      <w:r w:rsidRPr="00B53390">
        <w:rPr>
          <w:lang w:val="es-ES"/>
        </w:rPr>
        <w:t>Para el transporte público (autobuses, taxis, etc.)</w:t>
      </w:r>
    </w:p>
    <w:p w14:paraId="462A1E17" w14:textId="77777777" w:rsidR="00332097" w:rsidRPr="00B53390" w:rsidRDefault="00332097" w:rsidP="00332097">
      <w:pPr>
        <w:numPr>
          <w:ilvl w:val="2"/>
          <w:numId w:val="26"/>
        </w:numPr>
        <w:ind w:left="1440"/>
        <w:rPr>
          <w:lang w:val="es-ES"/>
        </w:rPr>
      </w:pPr>
      <w:r w:rsidRPr="00B53390">
        <w:rPr>
          <w:lang w:val="es-ES"/>
        </w:rPr>
        <w:t>Flotas municipales</w:t>
      </w:r>
    </w:p>
    <w:p w14:paraId="58D145AD" w14:textId="77777777" w:rsidR="00332097" w:rsidRPr="00B53390" w:rsidRDefault="00332097" w:rsidP="00332097">
      <w:pPr>
        <w:numPr>
          <w:ilvl w:val="2"/>
          <w:numId w:val="26"/>
        </w:numPr>
        <w:ind w:left="1440"/>
        <w:rPr>
          <w:lang w:val="es-ES"/>
        </w:rPr>
      </w:pPr>
      <w:r w:rsidRPr="00B53390">
        <w:rPr>
          <w:lang w:val="es-ES"/>
        </w:rPr>
        <w:t>Para uso privado y/o comercial</w:t>
      </w:r>
    </w:p>
    <w:p w14:paraId="6F6AD835" w14:textId="77777777" w:rsidR="00332097" w:rsidRPr="00B53390" w:rsidRDefault="00332097" w:rsidP="00332097">
      <w:pPr>
        <w:ind w:left="1944"/>
        <w:rPr>
          <w:lang w:val="es-ES"/>
        </w:rPr>
      </w:pPr>
    </w:p>
    <w:p w14:paraId="70F56BB4" w14:textId="77777777" w:rsidR="00332097" w:rsidRPr="00B53390" w:rsidRDefault="00332097" w:rsidP="00332097">
      <w:pPr>
        <w:numPr>
          <w:ilvl w:val="1"/>
          <w:numId w:val="26"/>
        </w:numPr>
        <w:ind w:left="1080"/>
        <w:rPr>
          <w:lang w:val="es-ES"/>
        </w:rPr>
      </w:pPr>
      <w:r w:rsidRPr="00B53390">
        <w:rPr>
          <w:lang w:val="es-ES"/>
        </w:rPr>
        <w:t>Despliegue de infraestructura de recarga para vehículos eléctricos</w:t>
      </w:r>
    </w:p>
    <w:p w14:paraId="1231BB60" w14:textId="77777777" w:rsidR="00332097" w:rsidRPr="00B53390" w:rsidRDefault="00332097" w:rsidP="00332097">
      <w:pPr>
        <w:ind w:left="1512"/>
        <w:rPr>
          <w:lang w:val="es-ES"/>
        </w:rPr>
      </w:pPr>
    </w:p>
    <w:p w14:paraId="18EE0368" w14:textId="77777777" w:rsidR="00332097" w:rsidRPr="00B53390" w:rsidRDefault="00332097" w:rsidP="00332097">
      <w:pPr>
        <w:numPr>
          <w:ilvl w:val="1"/>
          <w:numId w:val="26"/>
        </w:numPr>
        <w:spacing w:before="120" w:after="120"/>
        <w:ind w:left="1077" w:hanging="357"/>
        <w:rPr>
          <w:lang w:val="es-ES"/>
        </w:rPr>
      </w:pPr>
      <w:r w:rsidRPr="00B53390">
        <w:rPr>
          <w:lang w:val="es-ES"/>
        </w:rPr>
        <w:t xml:space="preserve"> Medidas urbanas de movilidad sostenible </w:t>
      </w:r>
    </w:p>
    <w:p w14:paraId="7E0562BA" w14:textId="77777777" w:rsidR="00332097" w:rsidRPr="00B53390" w:rsidRDefault="00332097" w:rsidP="00332097">
      <w:pPr>
        <w:numPr>
          <w:ilvl w:val="2"/>
          <w:numId w:val="26"/>
        </w:numPr>
        <w:ind w:left="1440"/>
        <w:contextualSpacing/>
        <w:rPr>
          <w:lang w:val="es-ES"/>
        </w:rPr>
      </w:pPr>
      <w:r w:rsidRPr="00B53390">
        <w:rPr>
          <w:lang w:val="es-ES"/>
        </w:rPr>
        <w:t>Nuevas infraestructuras de transporte público</w:t>
      </w:r>
    </w:p>
    <w:p w14:paraId="2FA97162" w14:textId="77777777" w:rsidR="00332097" w:rsidRPr="00B53390" w:rsidRDefault="00332097" w:rsidP="00332097">
      <w:pPr>
        <w:numPr>
          <w:ilvl w:val="2"/>
          <w:numId w:val="26"/>
        </w:numPr>
        <w:ind w:left="1440"/>
        <w:rPr>
          <w:lang w:val="es-ES"/>
        </w:rPr>
      </w:pPr>
      <w:r w:rsidRPr="00B53390">
        <w:rPr>
          <w:lang w:val="es-ES"/>
        </w:rPr>
        <w:t>Plataformas para compartir vehículos (carpooling, carsharing)</w:t>
      </w:r>
    </w:p>
    <w:p w14:paraId="126F812A" w14:textId="77777777" w:rsidR="00332097" w:rsidRPr="00B53390" w:rsidRDefault="00332097" w:rsidP="00332097">
      <w:pPr>
        <w:numPr>
          <w:ilvl w:val="2"/>
          <w:numId w:val="26"/>
        </w:numPr>
        <w:ind w:left="1440"/>
        <w:rPr>
          <w:lang w:val="es-ES"/>
        </w:rPr>
      </w:pPr>
      <w:r w:rsidRPr="00B53390">
        <w:rPr>
          <w:lang w:val="es-ES"/>
        </w:rPr>
        <w:t xml:space="preserve">Instalación de sistemas de uso compartido de bicicletas </w:t>
      </w:r>
    </w:p>
    <w:p w14:paraId="5ABAE373" w14:textId="77777777" w:rsidR="00332097" w:rsidRPr="00B53390" w:rsidRDefault="00332097" w:rsidP="00332097">
      <w:pPr>
        <w:numPr>
          <w:ilvl w:val="2"/>
          <w:numId w:val="26"/>
        </w:numPr>
        <w:ind w:left="1440"/>
        <w:rPr>
          <w:lang w:val="es-ES"/>
        </w:rPr>
      </w:pPr>
      <w:r w:rsidRPr="00B53390">
        <w:rPr>
          <w:lang w:val="es-ES"/>
        </w:rPr>
        <w:t>Diseño y construcción de carriles bici</w:t>
      </w:r>
    </w:p>
    <w:p w14:paraId="4EB49FA6" w14:textId="77777777" w:rsidR="00332097" w:rsidRPr="00B53390" w:rsidRDefault="00332097" w:rsidP="00332097">
      <w:pPr>
        <w:numPr>
          <w:ilvl w:val="2"/>
          <w:numId w:val="26"/>
        </w:numPr>
        <w:ind w:left="1440"/>
        <w:rPr>
          <w:lang w:val="es-ES"/>
        </w:rPr>
      </w:pPr>
      <w:r w:rsidRPr="00B53390">
        <w:rPr>
          <w:lang w:val="es-ES"/>
        </w:rPr>
        <w:t>Sistemas de aparcamiento disuasorio</w:t>
      </w:r>
    </w:p>
    <w:p w14:paraId="025D7A3A" w14:textId="77777777" w:rsidR="00332097" w:rsidRPr="00B53390" w:rsidRDefault="00332097" w:rsidP="00332097">
      <w:pPr>
        <w:numPr>
          <w:ilvl w:val="2"/>
          <w:numId w:val="26"/>
        </w:numPr>
        <w:ind w:left="1440"/>
        <w:rPr>
          <w:lang w:val="es-ES"/>
        </w:rPr>
      </w:pPr>
      <w:r w:rsidRPr="00B53390">
        <w:rPr>
          <w:lang w:val="es-ES"/>
        </w:rPr>
        <w:t>Zonas de cero emisiones o bajas emisiones</w:t>
      </w:r>
    </w:p>
    <w:p w14:paraId="5726AB28" w14:textId="77777777" w:rsidR="00332097" w:rsidRPr="00B53390" w:rsidRDefault="00332097" w:rsidP="00332097">
      <w:pPr>
        <w:ind w:left="1944"/>
        <w:rPr>
          <w:lang w:val="es-ES"/>
        </w:rPr>
      </w:pPr>
    </w:p>
    <w:p w14:paraId="0180FE32" w14:textId="77777777" w:rsidR="00332097" w:rsidRPr="00B53390" w:rsidRDefault="00332097" w:rsidP="00332097">
      <w:pPr>
        <w:numPr>
          <w:ilvl w:val="0"/>
          <w:numId w:val="26"/>
        </w:numPr>
        <w:ind w:left="720"/>
        <w:contextualSpacing/>
        <w:rPr>
          <w:u w:val="single"/>
          <w:lang w:val="es-ES"/>
        </w:rPr>
      </w:pPr>
      <w:r w:rsidRPr="00B53390">
        <w:rPr>
          <w:u w:val="single"/>
          <w:lang w:val="es-ES"/>
        </w:rPr>
        <w:t>Gestión y monitorización del consume energético</w:t>
      </w:r>
    </w:p>
    <w:p w14:paraId="4CA4746B" w14:textId="77777777" w:rsidR="00332097" w:rsidRPr="00B53390" w:rsidRDefault="00332097" w:rsidP="00332097">
      <w:pPr>
        <w:ind w:left="1080"/>
        <w:rPr>
          <w:u w:val="single"/>
          <w:lang w:val="es-ES"/>
        </w:rPr>
      </w:pPr>
    </w:p>
    <w:p w14:paraId="5C1305D0" w14:textId="77777777" w:rsidR="00332097" w:rsidRPr="00B53390" w:rsidRDefault="00332097" w:rsidP="00332097">
      <w:pPr>
        <w:numPr>
          <w:ilvl w:val="1"/>
          <w:numId w:val="26"/>
        </w:numPr>
        <w:ind w:left="1080"/>
        <w:rPr>
          <w:lang w:val="es-ES"/>
        </w:rPr>
      </w:pPr>
      <w:r w:rsidRPr="00B53390">
        <w:rPr>
          <w:lang w:val="es-ES"/>
        </w:rPr>
        <w:t>Monitorización de instalaciones, control del consumo y gestión de la energía</w:t>
      </w:r>
    </w:p>
    <w:p w14:paraId="60D2D2CE" w14:textId="77777777" w:rsidR="00332097" w:rsidRPr="00B53390" w:rsidRDefault="00332097" w:rsidP="00332097">
      <w:pPr>
        <w:ind w:left="1512"/>
        <w:rPr>
          <w:lang w:val="es-ES"/>
        </w:rPr>
      </w:pPr>
    </w:p>
    <w:p w14:paraId="12EE054D" w14:textId="77777777" w:rsidR="00332097" w:rsidRPr="00B53390" w:rsidRDefault="00332097" w:rsidP="00332097">
      <w:pPr>
        <w:numPr>
          <w:ilvl w:val="2"/>
          <w:numId w:val="26"/>
        </w:numPr>
        <w:ind w:left="1440"/>
        <w:rPr>
          <w:lang w:val="es-ES"/>
        </w:rPr>
      </w:pPr>
      <w:r w:rsidRPr="00B53390">
        <w:rPr>
          <w:lang w:val="es-ES"/>
        </w:rPr>
        <w:t>Implantación de sistemas de gestión energética o ambiental (basados en las normas ISO 14001, ISO 50001, etc.)</w:t>
      </w:r>
    </w:p>
    <w:p w14:paraId="504E13FE" w14:textId="77777777" w:rsidR="00332097" w:rsidRPr="00B53390" w:rsidRDefault="00332097" w:rsidP="00332097">
      <w:pPr>
        <w:numPr>
          <w:ilvl w:val="2"/>
          <w:numId w:val="26"/>
        </w:numPr>
        <w:ind w:left="1440"/>
        <w:rPr>
          <w:lang w:val="es-ES"/>
        </w:rPr>
      </w:pPr>
      <w:r w:rsidRPr="00B53390">
        <w:rPr>
          <w:lang w:val="es-ES"/>
        </w:rPr>
        <w:t>Sistemas de monitorización del consumo de energía tanto eléctrica como térmica</w:t>
      </w:r>
    </w:p>
    <w:p w14:paraId="5E61D9E1" w14:textId="77777777" w:rsidR="00332097" w:rsidRPr="00B53390" w:rsidRDefault="00332097" w:rsidP="00332097">
      <w:pPr>
        <w:numPr>
          <w:ilvl w:val="2"/>
          <w:numId w:val="26"/>
        </w:numPr>
        <w:ind w:left="1440"/>
        <w:rPr>
          <w:lang w:val="es-ES"/>
        </w:rPr>
      </w:pPr>
      <w:r w:rsidRPr="00B53390">
        <w:rPr>
          <w:lang w:val="es-ES"/>
        </w:rPr>
        <w:t>Sistemas de control y automatización (contabilización de consumo, gestión y optimización del consumo eléctrico, automatización del hogar e industrial)</w:t>
      </w:r>
    </w:p>
    <w:p w14:paraId="6AF06813" w14:textId="77777777" w:rsidR="00332097" w:rsidRPr="00B53390" w:rsidRDefault="00332097" w:rsidP="00332097">
      <w:pPr>
        <w:numPr>
          <w:ilvl w:val="1"/>
          <w:numId w:val="26"/>
        </w:numPr>
        <w:spacing w:before="240"/>
        <w:ind w:left="1077" w:hanging="357"/>
        <w:rPr>
          <w:lang w:val="es-ES"/>
        </w:rPr>
      </w:pPr>
      <w:r w:rsidRPr="00B53390">
        <w:rPr>
          <w:lang w:val="es-ES"/>
        </w:rPr>
        <w:t>Almacenamiento de energía</w:t>
      </w:r>
    </w:p>
    <w:p w14:paraId="23D58ADA" w14:textId="77777777" w:rsidR="00332097" w:rsidRPr="00B53390" w:rsidRDefault="00332097" w:rsidP="00332097">
      <w:pPr>
        <w:ind w:left="1512"/>
        <w:rPr>
          <w:lang w:val="es-ES"/>
        </w:rPr>
      </w:pPr>
    </w:p>
    <w:p w14:paraId="523CA10A" w14:textId="77777777" w:rsidR="00332097" w:rsidRPr="00B53390" w:rsidRDefault="00332097" w:rsidP="00332097">
      <w:pPr>
        <w:numPr>
          <w:ilvl w:val="2"/>
          <w:numId w:val="26"/>
        </w:numPr>
        <w:ind w:left="1440"/>
        <w:rPr>
          <w:lang w:val="es-ES"/>
        </w:rPr>
      </w:pPr>
      <w:r w:rsidRPr="00B53390">
        <w:rPr>
          <w:lang w:val="es-ES"/>
        </w:rPr>
        <w:t>Baterías</w:t>
      </w:r>
    </w:p>
    <w:p w14:paraId="7AFAE049" w14:textId="77777777" w:rsidR="00332097" w:rsidRPr="00B53390" w:rsidRDefault="00332097" w:rsidP="00332097">
      <w:pPr>
        <w:numPr>
          <w:ilvl w:val="2"/>
          <w:numId w:val="26"/>
        </w:numPr>
        <w:ind w:left="1440"/>
        <w:rPr>
          <w:lang w:val="es-ES"/>
        </w:rPr>
      </w:pPr>
      <w:r w:rsidRPr="00B53390">
        <w:rPr>
          <w:lang w:val="es-ES"/>
        </w:rPr>
        <w:t>Pilas de hidrógeno</w:t>
      </w:r>
    </w:p>
    <w:p w14:paraId="057B40B1" w14:textId="77777777" w:rsidR="00332097" w:rsidRPr="00B53390" w:rsidRDefault="00332097" w:rsidP="00332097">
      <w:pPr>
        <w:numPr>
          <w:ilvl w:val="2"/>
          <w:numId w:val="26"/>
        </w:numPr>
        <w:ind w:left="1440"/>
        <w:rPr>
          <w:rFonts w:cs="Calibri"/>
          <w:lang w:val="es-ES"/>
        </w:rPr>
      </w:pPr>
      <w:r w:rsidRPr="00B53390">
        <w:rPr>
          <w:lang w:val="es-ES"/>
        </w:rPr>
        <w:t>Otros sistemas</w:t>
      </w:r>
      <w:r w:rsidRPr="00B53390">
        <w:rPr>
          <w:rFonts w:cs="Calibri"/>
          <w:lang w:val="es-ES"/>
        </w:rPr>
        <w:t xml:space="preserve"> (por favor, indicar): _____________________</w:t>
      </w:r>
    </w:p>
    <w:p w14:paraId="646D76A1" w14:textId="77777777" w:rsidR="00332097" w:rsidRPr="00B53390" w:rsidRDefault="00332097" w:rsidP="00332097">
      <w:pPr>
        <w:jc w:val="left"/>
        <w:rPr>
          <w:lang w:val="es-ES"/>
        </w:rPr>
      </w:pPr>
    </w:p>
    <w:p w14:paraId="566CDE65" w14:textId="77777777" w:rsidR="00332097" w:rsidRPr="00B53390" w:rsidRDefault="00332097" w:rsidP="00332097">
      <w:pPr>
        <w:numPr>
          <w:ilvl w:val="0"/>
          <w:numId w:val="11"/>
        </w:numPr>
        <w:rPr>
          <w:b/>
          <w:bCs/>
          <w:lang w:val="es-ES"/>
        </w:rPr>
      </w:pPr>
      <w:bookmarkStart w:id="2" w:name="_Hlk28384932"/>
      <w:r w:rsidRPr="00B53390">
        <w:rPr>
          <w:b/>
          <w:bCs/>
          <w:lang w:val="es-ES"/>
        </w:rPr>
        <w:t>Datos sobre la inversion a financiar y datos financieros</w:t>
      </w:r>
    </w:p>
    <w:p w14:paraId="299CB5B7" w14:textId="77777777" w:rsidR="00332097" w:rsidRPr="00B53390" w:rsidRDefault="00332097" w:rsidP="00332097">
      <w:pPr>
        <w:rPr>
          <w:i/>
          <w:iCs/>
          <w:lang w:val="es-ES"/>
        </w:rPr>
      </w:pPr>
      <w:r w:rsidRPr="00B53390">
        <w:rPr>
          <w:i/>
          <w:iCs/>
          <w:lang w:val="es-ES"/>
        </w:rPr>
        <w:t>Valor de referencia para los tipos de cambio: Tipo medio de cambio de 2019. Las inversiones se incluirán sin IVA o impuesto equivalente.</w:t>
      </w:r>
    </w:p>
    <w:p w14:paraId="7BF3EBF8" w14:textId="77777777" w:rsidR="00332097" w:rsidRPr="00B53390" w:rsidRDefault="00332097" w:rsidP="00332097">
      <w:pPr>
        <w:rPr>
          <w:i/>
          <w:iCs/>
          <w:lang w:val="es-ES"/>
        </w:rPr>
      </w:pPr>
    </w:p>
    <w:p w14:paraId="57B075AA" w14:textId="77777777" w:rsidR="00332097" w:rsidRPr="00B53390" w:rsidRDefault="00332097" w:rsidP="00332097">
      <w:pPr>
        <w:numPr>
          <w:ilvl w:val="0"/>
          <w:numId w:val="9"/>
        </w:numPr>
        <w:spacing w:after="240"/>
        <w:rPr>
          <w:lang w:val="es-ES"/>
        </w:rPr>
      </w:pPr>
      <w:r w:rsidRPr="00B53390">
        <w:rPr>
          <w:lang w:val="es-ES"/>
        </w:rPr>
        <w:t xml:space="preserve">Inversión total: _____ [euros] </w:t>
      </w:r>
    </w:p>
    <w:p w14:paraId="279EDC3E" w14:textId="77777777" w:rsidR="00332097" w:rsidRPr="00B53390" w:rsidRDefault="00332097" w:rsidP="00332097">
      <w:pPr>
        <w:numPr>
          <w:ilvl w:val="0"/>
          <w:numId w:val="9"/>
        </w:numPr>
        <w:spacing w:after="240"/>
        <w:rPr>
          <w:lang w:val="es-ES"/>
        </w:rPr>
      </w:pPr>
      <w:r w:rsidRPr="00B53390">
        <w:rPr>
          <w:lang w:val="es-ES"/>
        </w:rPr>
        <w:t xml:space="preserve">Financiación disponible actualmente: _____ [euros] </w:t>
      </w:r>
    </w:p>
    <w:p w14:paraId="1473F611" w14:textId="77777777" w:rsidR="00332097" w:rsidRPr="00B53390" w:rsidRDefault="00332097" w:rsidP="00332097">
      <w:pPr>
        <w:numPr>
          <w:ilvl w:val="0"/>
          <w:numId w:val="9"/>
        </w:numPr>
        <w:spacing w:after="240"/>
        <w:rPr>
          <w:lang w:val="es-ES"/>
        </w:rPr>
      </w:pPr>
      <w:r w:rsidRPr="00B53390">
        <w:rPr>
          <w:lang w:val="es-ES"/>
        </w:rPr>
        <w:t xml:space="preserve">Financiación necesaria: _____ [euros]. </w:t>
      </w:r>
    </w:p>
    <w:p w14:paraId="3FB39EDA" w14:textId="77777777" w:rsidR="00332097" w:rsidRPr="00B53390" w:rsidRDefault="00332097" w:rsidP="00332097">
      <w:pPr>
        <w:numPr>
          <w:ilvl w:val="0"/>
          <w:numId w:val="9"/>
        </w:numPr>
        <w:spacing w:after="240"/>
        <w:rPr>
          <w:lang w:val="es-ES"/>
        </w:rPr>
      </w:pPr>
      <w:r w:rsidRPr="00B53390">
        <w:rPr>
          <w:lang w:val="es-ES"/>
        </w:rPr>
        <w:t>Tipo de financiación disponible (marque una o más opciones en [ ]):</w:t>
      </w:r>
    </w:p>
    <w:p w14:paraId="68E1DF45" w14:textId="77777777" w:rsidR="00332097" w:rsidRPr="00B53390" w:rsidRDefault="00332097" w:rsidP="00332097">
      <w:pPr>
        <w:ind w:left="1353"/>
        <w:rPr>
          <w:iCs/>
          <w:lang w:val="es-ES"/>
        </w:rPr>
      </w:pPr>
      <w:r w:rsidRPr="00B53390">
        <w:rPr>
          <w:iCs/>
          <w:lang w:val="es-ES"/>
        </w:rPr>
        <w:t>[ ] Financiación propia</w:t>
      </w:r>
    </w:p>
    <w:p w14:paraId="3C3F3E3F" w14:textId="77777777" w:rsidR="00332097" w:rsidRPr="00B53390" w:rsidRDefault="00332097" w:rsidP="00332097">
      <w:pPr>
        <w:ind w:left="1353"/>
        <w:rPr>
          <w:iCs/>
          <w:lang w:val="es-ES"/>
        </w:rPr>
      </w:pPr>
      <w:r w:rsidRPr="00B53390">
        <w:rPr>
          <w:iCs/>
          <w:lang w:val="es-ES"/>
        </w:rPr>
        <w:t xml:space="preserve">[ ] Financiación por parte de terceros </w:t>
      </w:r>
    </w:p>
    <w:p w14:paraId="6143CB1B" w14:textId="77777777" w:rsidR="00332097" w:rsidRPr="00B53390" w:rsidRDefault="00332097" w:rsidP="00332097">
      <w:pPr>
        <w:ind w:left="1353"/>
        <w:rPr>
          <w:iCs/>
          <w:lang w:val="es-ES"/>
        </w:rPr>
      </w:pPr>
      <w:r w:rsidRPr="00B53390">
        <w:rPr>
          <w:iCs/>
          <w:lang w:val="es-ES"/>
        </w:rPr>
        <w:lastRenderedPageBreak/>
        <w:t>[ ] Préstamos subvencionados</w:t>
      </w:r>
    </w:p>
    <w:p w14:paraId="00D3AAF2" w14:textId="77777777" w:rsidR="00332097" w:rsidRPr="00B53390" w:rsidRDefault="00332097" w:rsidP="00332097">
      <w:pPr>
        <w:ind w:left="1353"/>
        <w:rPr>
          <w:iCs/>
          <w:lang w:val="es-ES"/>
        </w:rPr>
      </w:pPr>
      <w:r w:rsidRPr="00B53390">
        <w:rPr>
          <w:iCs/>
          <w:lang w:val="es-ES"/>
        </w:rPr>
        <w:t>[ ] Préstamos a precio de mercado</w:t>
      </w:r>
    </w:p>
    <w:p w14:paraId="5351BB1D" w14:textId="77777777" w:rsidR="00332097" w:rsidRPr="00B53390" w:rsidRDefault="00332097" w:rsidP="00332097">
      <w:pPr>
        <w:ind w:left="1353"/>
        <w:rPr>
          <w:iCs/>
          <w:lang w:val="es-ES"/>
        </w:rPr>
      </w:pPr>
      <w:r w:rsidRPr="00B53390">
        <w:rPr>
          <w:iCs/>
          <w:lang w:val="es-ES"/>
        </w:rPr>
        <w:t>[ ] Arrendamiento</w:t>
      </w:r>
    </w:p>
    <w:p w14:paraId="65A5C4AA" w14:textId="627C4153" w:rsidR="00332097" w:rsidRPr="00B53390" w:rsidRDefault="00332097" w:rsidP="00332097">
      <w:pPr>
        <w:rPr>
          <w:b/>
          <w:bCs/>
          <w:highlight w:val="yellow"/>
          <w:lang w:val="es-ES"/>
        </w:rPr>
      </w:pPr>
    </w:p>
    <w:p w14:paraId="1AD23CBA" w14:textId="58B6E46B" w:rsidR="00BB137E" w:rsidRPr="00BB137E" w:rsidRDefault="00332097" w:rsidP="00BB137E">
      <w:pPr>
        <w:numPr>
          <w:ilvl w:val="0"/>
          <w:numId w:val="9"/>
        </w:numPr>
        <w:spacing w:after="240"/>
        <w:rPr>
          <w:lang w:val="es-ES"/>
        </w:rPr>
      </w:pPr>
      <w:r w:rsidRPr="00B53390">
        <w:rPr>
          <w:lang w:val="es-ES"/>
        </w:rPr>
        <w:t>Fondos propios a invertir por un socio financiero ______ [euros]</w:t>
      </w:r>
    </w:p>
    <w:p w14:paraId="19FCB38D" w14:textId="77777777" w:rsidR="00332097" w:rsidRPr="00B53390" w:rsidRDefault="00332097" w:rsidP="00332097">
      <w:pPr>
        <w:numPr>
          <w:ilvl w:val="0"/>
          <w:numId w:val="9"/>
        </w:numPr>
        <w:spacing w:after="240"/>
        <w:rPr>
          <w:lang w:val="es-ES"/>
        </w:rPr>
      </w:pPr>
      <w:r w:rsidRPr="00B53390">
        <w:rPr>
          <w:lang w:val="es-ES"/>
        </w:rPr>
        <w:t>Payback aproximado esperado: ______ [años]</w:t>
      </w:r>
    </w:p>
    <w:p w14:paraId="0E80F0C2" w14:textId="60148ABE" w:rsidR="00332097" w:rsidRPr="00B53390" w:rsidRDefault="00B53390" w:rsidP="00332097">
      <w:pPr>
        <w:spacing w:after="240"/>
        <w:rPr>
          <w:i/>
          <w:iCs/>
          <w:lang w:val="es-ES"/>
        </w:rPr>
      </w:pPr>
      <w:bookmarkStart w:id="3" w:name="_Hlk25231974"/>
      <w:bookmarkEnd w:id="2"/>
      <w:r w:rsidRPr="00B53390">
        <w:rPr>
          <w:i/>
          <w:iCs/>
          <w:lang w:val="es-ES"/>
        </w:rPr>
        <w:t xml:space="preserve">Adjuntar los siguientes </w:t>
      </w:r>
      <w:r w:rsidR="00332097" w:rsidRPr="00B53390">
        <w:rPr>
          <w:i/>
          <w:iCs/>
          <w:lang w:val="es-ES"/>
        </w:rPr>
        <w:t>documentos: P</w:t>
      </w:r>
      <w:r w:rsidRPr="00B53390">
        <w:rPr>
          <w:i/>
          <w:iCs/>
          <w:lang w:val="es-ES"/>
        </w:rPr>
        <w:t>or favor, le rogamos que remita</w:t>
      </w:r>
      <w:r w:rsidR="00332097" w:rsidRPr="00B53390">
        <w:rPr>
          <w:i/>
          <w:iCs/>
          <w:lang w:val="es-ES"/>
        </w:rPr>
        <w:t>, si dispone de ellos, los modelos económico-financieros del proyecto, junto con las estimaciones e hipótesis empleadas para su elaboración.</w:t>
      </w:r>
    </w:p>
    <w:bookmarkEnd w:id="3"/>
    <w:p w14:paraId="03A0EF5D" w14:textId="0F1B8D98" w:rsidR="00332097" w:rsidRPr="00B53390" w:rsidRDefault="00332097" w:rsidP="00332097">
      <w:pPr>
        <w:pStyle w:val="ListParagraph"/>
        <w:numPr>
          <w:ilvl w:val="0"/>
          <w:numId w:val="11"/>
        </w:numPr>
        <w:spacing w:after="160"/>
        <w:contextualSpacing w:val="0"/>
        <w:rPr>
          <w:b/>
          <w:bCs/>
          <w:lang w:val="es-ES"/>
        </w:rPr>
      </w:pPr>
      <w:r w:rsidRPr="00B53390">
        <w:rPr>
          <w:b/>
          <w:bCs/>
          <w:lang w:val="es-ES"/>
        </w:rPr>
        <w:t xml:space="preserve">Por favor, indique qué barreras </w:t>
      </w:r>
      <w:r w:rsidRPr="00B53390">
        <w:rPr>
          <w:b/>
          <w:bCs/>
          <w:u w:val="single"/>
          <w:lang w:val="es-ES"/>
        </w:rPr>
        <w:t>técnicas</w:t>
      </w:r>
      <w:r w:rsidRPr="00B53390">
        <w:rPr>
          <w:b/>
          <w:bCs/>
          <w:lang w:val="es-ES"/>
        </w:rPr>
        <w:t xml:space="preserve"> han afectado o impedido el desarrollo del proyecto, si hubiera alguna (pregunta de opción múltiple).</w:t>
      </w:r>
    </w:p>
    <w:p w14:paraId="2F13A948" w14:textId="5F08737F" w:rsidR="00B53390" w:rsidRPr="00B53390" w:rsidRDefault="00B53390" w:rsidP="00B53390">
      <w:pPr>
        <w:pStyle w:val="ListParagraph"/>
        <w:spacing w:after="160"/>
        <w:ind w:left="360"/>
        <w:contextualSpacing w:val="0"/>
        <w:rPr>
          <w:bCs/>
          <w:lang w:val="es-ES"/>
        </w:rPr>
      </w:pPr>
      <w:r w:rsidRPr="00B53390">
        <w:rPr>
          <w:bCs/>
          <w:lang w:val="es-ES"/>
        </w:rPr>
        <w:t xml:space="preserve">Por favor, elimine las opciones </w:t>
      </w:r>
      <w:r w:rsidR="00636E6B">
        <w:rPr>
          <w:lang w:val="es-ES"/>
        </w:rPr>
        <w:t>que no hayan sido</w:t>
      </w:r>
      <w:r w:rsidRPr="00B53390">
        <w:rPr>
          <w:bCs/>
          <w:lang w:val="es-ES"/>
        </w:rPr>
        <w:t xml:space="preserve"> seleccionadas:</w:t>
      </w:r>
    </w:p>
    <w:p w14:paraId="500B6EB1" w14:textId="77777777" w:rsidR="00332097" w:rsidRPr="00B53390" w:rsidRDefault="00332097" w:rsidP="00332097">
      <w:pPr>
        <w:numPr>
          <w:ilvl w:val="0"/>
          <w:numId w:val="12"/>
        </w:numPr>
        <w:rPr>
          <w:lang w:val="es-ES"/>
        </w:rPr>
      </w:pPr>
      <w:r w:rsidRPr="00B53390">
        <w:rPr>
          <w:lang w:val="es-ES"/>
        </w:rPr>
        <w:t>No se ha acordado el alcance/definición del proyecto, y debe ser revisado</w:t>
      </w:r>
    </w:p>
    <w:p w14:paraId="61A26712" w14:textId="77777777" w:rsidR="00332097" w:rsidRPr="00B53390" w:rsidRDefault="00332097" w:rsidP="00332097">
      <w:pPr>
        <w:numPr>
          <w:ilvl w:val="0"/>
          <w:numId w:val="12"/>
        </w:numPr>
        <w:rPr>
          <w:lang w:val="es-ES"/>
        </w:rPr>
      </w:pPr>
      <w:r w:rsidRPr="00B53390">
        <w:rPr>
          <w:lang w:val="es-ES"/>
        </w:rPr>
        <w:t>Existen dudas sobre los resultados finales del proyecto, y es necesaria una verificación por terceras partes</w:t>
      </w:r>
    </w:p>
    <w:p w14:paraId="2E591786" w14:textId="77777777" w:rsidR="00332097" w:rsidRPr="00B53390" w:rsidRDefault="00332097" w:rsidP="00332097">
      <w:pPr>
        <w:numPr>
          <w:ilvl w:val="0"/>
          <w:numId w:val="12"/>
        </w:numPr>
        <w:rPr>
          <w:lang w:val="es-ES"/>
        </w:rPr>
      </w:pPr>
      <w:r w:rsidRPr="00B53390">
        <w:rPr>
          <w:lang w:val="es-ES"/>
        </w:rPr>
        <w:t>Falta de personal suficientemente capacitado para realizar la Operación y Mantenimiento</w:t>
      </w:r>
    </w:p>
    <w:p w14:paraId="2AE83E6E" w14:textId="77777777" w:rsidR="00332097" w:rsidRPr="00B53390" w:rsidRDefault="00332097" w:rsidP="00332097">
      <w:pPr>
        <w:numPr>
          <w:ilvl w:val="0"/>
          <w:numId w:val="12"/>
        </w:numPr>
        <w:rPr>
          <w:lang w:val="es-ES"/>
        </w:rPr>
      </w:pPr>
      <w:r w:rsidRPr="00B53390">
        <w:rPr>
          <w:lang w:val="es-ES"/>
        </w:rPr>
        <w:t>La dimensión del proyecto no tiene en cuenta aspectos de alta estacionalidad</w:t>
      </w:r>
    </w:p>
    <w:p w14:paraId="2AAFD821" w14:textId="77777777" w:rsidR="00332097" w:rsidRPr="00B53390" w:rsidRDefault="00332097" w:rsidP="00332097">
      <w:pPr>
        <w:numPr>
          <w:ilvl w:val="0"/>
          <w:numId w:val="12"/>
        </w:numPr>
        <w:rPr>
          <w:rFonts w:cs="Calibri"/>
          <w:lang w:val="es-ES"/>
        </w:rPr>
      </w:pPr>
      <w:r w:rsidRPr="00B53390">
        <w:rPr>
          <w:lang w:val="es-ES"/>
        </w:rPr>
        <w:t>Otras</w:t>
      </w:r>
      <w:r w:rsidRPr="00B53390">
        <w:rPr>
          <w:rFonts w:cs="Calibri"/>
          <w:lang w:val="es-ES"/>
        </w:rPr>
        <w:t xml:space="preserve"> (por favor, especificar): _____________________</w:t>
      </w:r>
    </w:p>
    <w:p w14:paraId="37033F7B" w14:textId="77777777" w:rsidR="00332097" w:rsidRPr="00B53390" w:rsidRDefault="00332097" w:rsidP="00332097">
      <w:pPr>
        <w:ind w:left="2316"/>
        <w:rPr>
          <w:lang w:val="es-ES"/>
        </w:rPr>
      </w:pPr>
    </w:p>
    <w:p w14:paraId="12A73531" w14:textId="7CEF127A" w:rsidR="00332097" w:rsidRPr="00B53390" w:rsidRDefault="00332097" w:rsidP="00332097">
      <w:pPr>
        <w:pStyle w:val="ListParagraph"/>
        <w:numPr>
          <w:ilvl w:val="0"/>
          <w:numId w:val="11"/>
        </w:numPr>
        <w:spacing w:after="160"/>
        <w:contextualSpacing w:val="0"/>
        <w:rPr>
          <w:b/>
          <w:bCs/>
          <w:lang w:val="es-ES"/>
        </w:rPr>
      </w:pPr>
      <w:r w:rsidRPr="00B53390">
        <w:rPr>
          <w:b/>
          <w:bCs/>
          <w:lang w:val="es-ES"/>
        </w:rPr>
        <w:t xml:space="preserve">Por favor, indique qué barreras de </w:t>
      </w:r>
      <w:r w:rsidRPr="00B53390">
        <w:rPr>
          <w:b/>
          <w:bCs/>
          <w:u w:val="single"/>
          <w:lang w:val="es-ES"/>
        </w:rPr>
        <w:t>opinión pública</w:t>
      </w:r>
      <w:r w:rsidRPr="00B53390">
        <w:rPr>
          <w:b/>
          <w:bCs/>
          <w:lang w:val="es-ES"/>
        </w:rPr>
        <w:t xml:space="preserve"> pueden impedir el desarrollo del proyecto, si hubiera alguna (pregunta de opción múltiple).</w:t>
      </w:r>
    </w:p>
    <w:p w14:paraId="7AA4C914" w14:textId="5DBB36AF" w:rsidR="00B53390" w:rsidRPr="00B53390" w:rsidRDefault="00B53390" w:rsidP="00B53390">
      <w:pPr>
        <w:pStyle w:val="ListParagraph"/>
        <w:spacing w:after="160"/>
        <w:ind w:left="360"/>
        <w:contextualSpacing w:val="0"/>
        <w:rPr>
          <w:bCs/>
          <w:lang w:val="es-ES"/>
        </w:rPr>
      </w:pPr>
      <w:r w:rsidRPr="00B53390">
        <w:rPr>
          <w:bCs/>
          <w:lang w:val="es-ES"/>
        </w:rPr>
        <w:t xml:space="preserve">Por favor, elimine las opciones </w:t>
      </w:r>
      <w:r w:rsidR="00636E6B">
        <w:rPr>
          <w:lang w:val="es-ES"/>
        </w:rPr>
        <w:t>que no hayan sido</w:t>
      </w:r>
      <w:r w:rsidRPr="00B53390">
        <w:rPr>
          <w:bCs/>
          <w:lang w:val="es-ES"/>
        </w:rPr>
        <w:t xml:space="preserve"> seleccionadas:</w:t>
      </w:r>
    </w:p>
    <w:p w14:paraId="33B054AB" w14:textId="77777777" w:rsidR="00332097" w:rsidRPr="00B53390" w:rsidRDefault="00332097" w:rsidP="00332097">
      <w:pPr>
        <w:numPr>
          <w:ilvl w:val="0"/>
          <w:numId w:val="13"/>
        </w:numPr>
        <w:rPr>
          <w:lang w:val="es-ES"/>
        </w:rPr>
      </w:pPr>
      <w:r w:rsidRPr="00B53390">
        <w:rPr>
          <w:lang w:val="es-ES"/>
        </w:rPr>
        <w:t>Preocupación por la calidad o seguridad del suministro de energía tras el proyecto</w:t>
      </w:r>
    </w:p>
    <w:p w14:paraId="0EAD02FC" w14:textId="77777777" w:rsidR="00332097" w:rsidRPr="00B53390" w:rsidRDefault="00332097" w:rsidP="00332097">
      <w:pPr>
        <w:numPr>
          <w:ilvl w:val="0"/>
          <w:numId w:val="13"/>
        </w:numPr>
        <w:rPr>
          <w:lang w:val="es-ES"/>
        </w:rPr>
      </w:pPr>
      <w:r w:rsidRPr="00B53390">
        <w:rPr>
          <w:lang w:val="es-ES"/>
        </w:rPr>
        <w:t>Posibles impactos estéticos (paisajísticos) o medioambientales (sobre la flora, fauna o uso del suelo), derivados del proyecto</w:t>
      </w:r>
    </w:p>
    <w:p w14:paraId="1E582F60" w14:textId="77777777" w:rsidR="00332097" w:rsidRPr="00B53390" w:rsidRDefault="00332097" w:rsidP="00332097">
      <w:pPr>
        <w:numPr>
          <w:ilvl w:val="0"/>
          <w:numId w:val="13"/>
        </w:numPr>
        <w:rPr>
          <w:lang w:val="es-ES"/>
        </w:rPr>
      </w:pPr>
      <w:r w:rsidRPr="00B53390">
        <w:rPr>
          <w:lang w:val="es-ES"/>
        </w:rPr>
        <w:t>Rechazo a cambios en el estilo de vida actual</w:t>
      </w:r>
    </w:p>
    <w:p w14:paraId="381E47B3" w14:textId="77777777" w:rsidR="00332097" w:rsidRPr="00B53390" w:rsidRDefault="00332097" w:rsidP="00332097">
      <w:pPr>
        <w:numPr>
          <w:ilvl w:val="0"/>
          <w:numId w:val="13"/>
        </w:numPr>
        <w:rPr>
          <w:lang w:val="es-ES"/>
        </w:rPr>
      </w:pPr>
      <w:r w:rsidRPr="00B53390">
        <w:rPr>
          <w:lang w:val="es-ES"/>
        </w:rPr>
        <w:t>Falta de competitividad frente a otras fuentes de energía convencional</w:t>
      </w:r>
    </w:p>
    <w:p w14:paraId="7CB15EFD" w14:textId="77777777" w:rsidR="00332097" w:rsidRPr="00B53390" w:rsidRDefault="00332097" w:rsidP="00332097">
      <w:pPr>
        <w:numPr>
          <w:ilvl w:val="0"/>
          <w:numId w:val="13"/>
        </w:numPr>
        <w:rPr>
          <w:lang w:val="es-ES"/>
        </w:rPr>
      </w:pPr>
      <w:r w:rsidRPr="00B53390">
        <w:rPr>
          <w:lang w:val="es-ES"/>
        </w:rPr>
        <w:t>Posible incremento de los precios</w:t>
      </w:r>
    </w:p>
    <w:p w14:paraId="3B95FC42" w14:textId="77777777" w:rsidR="00332097" w:rsidRPr="00B53390" w:rsidRDefault="00332097" w:rsidP="00332097">
      <w:pPr>
        <w:numPr>
          <w:ilvl w:val="0"/>
          <w:numId w:val="13"/>
        </w:numPr>
        <w:rPr>
          <w:rFonts w:cs="Calibri"/>
          <w:lang w:val="es-ES"/>
        </w:rPr>
      </w:pPr>
      <w:r w:rsidRPr="00B53390">
        <w:rPr>
          <w:lang w:val="es-ES"/>
        </w:rPr>
        <w:t>Otras</w:t>
      </w:r>
      <w:r w:rsidRPr="00B53390">
        <w:rPr>
          <w:rFonts w:cs="Calibri"/>
          <w:lang w:val="es-ES"/>
        </w:rPr>
        <w:t xml:space="preserve"> (por favor, especificar): _____________________</w:t>
      </w:r>
    </w:p>
    <w:p w14:paraId="03FB3CA2" w14:textId="77777777" w:rsidR="00332097" w:rsidRPr="00B53390" w:rsidRDefault="00332097" w:rsidP="00332097">
      <w:pPr>
        <w:rPr>
          <w:lang w:val="es-ES"/>
        </w:rPr>
      </w:pPr>
    </w:p>
    <w:p w14:paraId="5851BF5C" w14:textId="4A287364" w:rsidR="00332097" w:rsidRPr="00B53390" w:rsidRDefault="00332097" w:rsidP="00332097">
      <w:pPr>
        <w:pStyle w:val="ListParagraph"/>
        <w:numPr>
          <w:ilvl w:val="0"/>
          <w:numId w:val="11"/>
        </w:numPr>
        <w:spacing w:after="160"/>
        <w:contextualSpacing w:val="0"/>
        <w:rPr>
          <w:b/>
          <w:bCs/>
          <w:lang w:val="es-ES"/>
        </w:rPr>
      </w:pPr>
      <w:r w:rsidRPr="00B53390">
        <w:rPr>
          <w:b/>
          <w:bCs/>
          <w:lang w:val="es-ES"/>
        </w:rPr>
        <w:t xml:space="preserve">Por favor, indique qué barreras </w:t>
      </w:r>
      <w:r w:rsidRPr="00B53390">
        <w:rPr>
          <w:b/>
          <w:bCs/>
          <w:u w:val="single"/>
          <w:lang w:val="es-ES"/>
        </w:rPr>
        <w:t>organizativas o institucionales</w:t>
      </w:r>
      <w:r w:rsidRPr="00B53390">
        <w:rPr>
          <w:b/>
          <w:bCs/>
          <w:lang w:val="es-ES"/>
        </w:rPr>
        <w:t xml:space="preserve"> pueden impedir el desarrollo del proyecto, si hubiera alguna (pregunta de opción múltiple). </w:t>
      </w:r>
    </w:p>
    <w:p w14:paraId="0CDF99CC" w14:textId="5DD0E31E" w:rsidR="00B53390" w:rsidRPr="00B53390" w:rsidRDefault="00B53390" w:rsidP="00B53390">
      <w:pPr>
        <w:pStyle w:val="ListParagraph"/>
        <w:spacing w:after="160"/>
        <w:ind w:left="360"/>
        <w:contextualSpacing w:val="0"/>
        <w:rPr>
          <w:bCs/>
          <w:lang w:val="es-ES"/>
        </w:rPr>
      </w:pPr>
      <w:r w:rsidRPr="00B53390">
        <w:rPr>
          <w:bCs/>
          <w:lang w:val="es-ES"/>
        </w:rPr>
        <w:t xml:space="preserve">Por favor, elimine las opciones </w:t>
      </w:r>
      <w:r w:rsidR="00636E6B">
        <w:rPr>
          <w:lang w:val="es-ES"/>
        </w:rPr>
        <w:t>que no hayan sido</w:t>
      </w:r>
      <w:r w:rsidRPr="00B53390">
        <w:rPr>
          <w:bCs/>
          <w:lang w:val="es-ES"/>
        </w:rPr>
        <w:t xml:space="preserve"> seleccionadas:</w:t>
      </w:r>
    </w:p>
    <w:p w14:paraId="53270237" w14:textId="77777777" w:rsidR="00332097" w:rsidRPr="00B53390" w:rsidRDefault="00332097" w:rsidP="00332097">
      <w:pPr>
        <w:numPr>
          <w:ilvl w:val="0"/>
          <w:numId w:val="14"/>
        </w:numPr>
        <w:rPr>
          <w:lang w:val="es-ES"/>
        </w:rPr>
      </w:pPr>
      <w:r w:rsidRPr="00B53390">
        <w:rPr>
          <w:lang w:val="es-ES"/>
        </w:rPr>
        <w:t>Definición de roles y responsabilidades en el Proyecto (ej. Organismo encargado de la implementación del Proyecto, financiador, etc)</w:t>
      </w:r>
    </w:p>
    <w:p w14:paraId="1A8CD0FF" w14:textId="77777777" w:rsidR="00332097" w:rsidRPr="00B53390" w:rsidRDefault="00332097" w:rsidP="00332097">
      <w:pPr>
        <w:numPr>
          <w:ilvl w:val="0"/>
          <w:numId w:val="14"/>
        </w:numPr>
        <w:rPr>
          <w:lang w:val="es-ES"/>
        </w:rPr>
      </w:pPr>
      <w:r w:rsidRPr="00B53390">
        <w:rPr>
          <w:lang w:val="es-ES"/>
        </w:rPr>
        <w:t>Conflictos en la toma de decisiones entre entidades locales/regionales/nacionales</w:t>
      </w:r>
    </w:p>
    <w:p w14:paraId="273A9863" w14:textId="77777777" w:rsidR="00332097" w:rsidRPr="00B53390" w:rsidRDefault="00332097" w:rsidP="00332097">
      <w:pPr>
        <w:numPr>
          <w:ilvl w:val="0"/>
          <w:numId w:val="14"/>
        </w:numPr>
        <w:rPr>
          <w:lang w:val="es-ES"/>
        </w:rPr>
      </w:pPr>
      <w:r w:rsidRPr="00B53390">
        <w:rPr>
          <w:lang w:val="es-ES"/>
        </w:rPr>
        <w:t>Desconocimiento de posibles socios colaboradores, etc.</w:t>
      </w:r>
    </w:p>
    <w:p w14:paraId="0DF4C7F6" w14:textId="77777777" w:rsidR="00332097" w:rsidRPr="00B53390" w:rsidRDefault="00332097" w:rsidP="00332097">
      <w:pPr>
        <w:numPr>
          <w:ilvl w:val="0"/>
          <w:numId w:val="14"/>
        </w:numPr>
        <w:rPr>
          <w:rFonts w:cs="Calibri"/>
          <w:lang w:val="es-ES"/>
        </w:rPr>
      </w:pPr>
      <w:r w:rsidRPr="00B53390">
        <w:rPr>
          <w:lang w:val="es-ES"/>
        </w:rPr>
        <w:t>Otras</w:t>
      </w:r>
      <w:r w:rsidRPr="00B53390">
        <w:rPr>
          <w:rFonts w:cs="Calibri"/>
          <w:lang w:val="es-ES"/>
        </w:rPr>
        <w:t xml:space="preserve"> (por favor, especificar): _____________________</w:t>
      </w:r>
    </w:p>
    <w:p w14:paraId="02A7F27A" w14:textId="77777777" w:rsidR="00332097" w:rsidRPr="00B53390" w:rsidRDefault="00332097" w:rsidP="00332097">
      <w:pPr>
        <w:rPr>
          <w:lang w:val="es-ES"/>
        </w:rPr>
      </w:pPr>
    </w:p>
    <w:p w14:paraId="000DD817" w14:textId="59D6BF63" w:rsidR="00332097" w:rsidRPr="00B53390" w:rsidRDefault="00332097" w:rsidP="00332097">
      <w:pPr>
        <w:pStyle w:val="ListParagraph"/>
        <w:numPr>
          <w:ilvl w:val="0"/>
          <w:numId w:val="11"/>
        </w:numPr>
        <w:spacing w:after="160"/>
        <w:contextualSpacing w:val="0"/>
        <w:rPr>
          <w:b/>
          <w:bCs/>
          <w:lang w:val="es-ES"/>
        </w:rPr>
      </w:pPr>
      <w:r w:rsidRPr="00B53390">
        <w:rPr>
          <w:b/>
          <w:bCs/>
          <w:lang w:val="es-ES"/>
        </w:rPr>
        <w:lastRenderedPageBreak/>
        <w:t xml:space="preserve">Por favor, indique qué barreras </w:t>
      </w:r>
      <w:r w:rsidR="003C060A">
        <w:rPr>
          <w:b/>
          <w:bCs/>
          <w:u w:val="single"/>
          <w:lang w:val="es-ES"/>
        </w:rPr>
        <w:t>legales y procedimentales</w:t>
      </w:r>
      <w:r w:rsidRPr="00B53390">
        <w:rPr>
          <w:b/>
          <w:bCs/>
          <w:lang w:val="es-ES"/>
        </w:rPr>
        <w:t xml:space="preserve"> pueden impedir el desarrollo del proyecto, si hubiera alguna (pregunta de opción múltiple).</w:t>
      </w:r>
    </w:p>
    <w:p w14:paraId="110BED33" w14:textId="4494AF80" w:rsidR="00B53390" w:rsidRPr="00B53390" w:rsidRDefault="00B53390" w:rsidP="00B53390">
      <w:pPr>
        <w:pStyle w:val="ListParagraph"/>
        <w:spacing w:after="160"/>
        <w:ind w:left="360"/>
        <w:contextualSpacing w:val="0"/>
        <w:rPr>
          <w:bCs/>
          <w:lang w:val="es-ES"/>
        </w:rPr>
      </w:pPr>
      <w:r w:rsidRPr="00B53390">
        <w:rPr>
          <w:bCs/>
          <w:lang w:val="es-ES"/>
        </w:rPr>
        <w:t xml:space="preserve">Por favor, elimine las opciones </w:t>
      </w:r>
      <w:r w:rsidR="00636E6B">
        <w:rPr>
          <w:lang w:val="es-ES"/>
        </w:rPr>
        <w:t>que no hayan sido</w:t>
      </w:r>
      <w:r w:rsidRPr="00B53390">
        <w:rPr>
          <w:bCs/>
          <w:lang w:val="es-ES"/>
        </w:rPr>
        <w:t xml:space="preserve"> seleccionadas:</w:t>
      </w:r>
    </w:p>
    <w:p w14:paraId="2E278C74" w14:textId="77777777" w:rsidR="00332097" w:rsidRPr="00B53390" w:rsidRDefault="00332097" w:rsidP="00332097">
      <w:pPr>
        <w:pStyle w:val="ListParagraph"/>
        <w:numPr>
          <w:ilvl w:val="0"/>
          <w:numId w:val="15"/>
        </w:numPr>
        <w:rPr>
          <w:lang w:val="es-ES"/>
        </w:rPr>
      </w:pPr>
      <w:r w:rsidRPr="00B53390">
        <w:rPr>
          <w:lang w:val="es-ES"/>
        </w:rPr>
        <w:t>Incertidumbre o falta de claridad en la regulación nacional, regional o local, o incoherencia entre la regulación local, regional, nacional y europea</w:t>
      </w:r>
    </w:p>
    <w:p w14:paraId="3E43FB0D" w14:textId="49D3825C" w:rsidR="00332097" w:rsidRPr="00B53390" w:rsidRDefault="00952635" w:rsidP="00332097">
      <w:pPr>
        <w:pStyle w:val="ListParagraph"/>
        <w:numPr>
          <w:ilvl w:val="0"/>
          <w:numId w:val="15"/>
        </w:numPr>
        <w:rPr>
          <w:lang w:val="es-ES"/>
        </w:rPr>
      </w:pPr>
      <w:r>
        <w:rPr>
          <w:lang w:val="es-ES"/>
        </w:rPr>
        <w:t>Complejid</w:t>
      </w:r>
      <w:r w:rsidR="001564D9">
        <w:rPr>
          <w:lang w:val="es-ES"/>
        </w:rPr>
        <w:t>ad legal y/o procedimental</w:t>
      </w:r>
      <w:bookmarkStart w:id="4" w:name="_GoBack"/>
      <w:bookmarkEnd w:id="4"/>
    </w:p>
    <w:p w14:paraId="51030471" w14:textId="77777777" w:rsidR="00332097" w:rsidRPr="00B53390" w:rsidRDefault="00332097" w:rsidP="00332097">
      <w:pPr>
        <w:pStyle w:val="ListParagraph"/>
        <w:numPr>
          <w:ilvl w:val="0"/>
          <w:numId w:val="15"/>
        </w:numPr>
        <w:rPr>
          <w:lang w:val="es-ES"/>
        </w:rPr>
      </w:pPr>
      <w:r w:rsidRPr="00B53390">
        <w:rPr>
          <w:lang w:val="es-ES"/>
        </w:rPr>
        <w:t>Regulación medioambiental</w:t>
      </w:r>
    </w:p>
    <w:p w14:paraId="7BCE359E" w14:textId="77777777" w:rsidR="00332097" w:rsidRPr="00B53390" w:rsidRDefault="00332097" w:rsidP="00332097">
      <w:pPr>
        <w:pStyle w:val="ListParagraph"/>
        <w:numPr>
          <w:ilvl w:val="0"/>
          <w:numId w:val="15"/>
        </w:numPr>
        <w:rPr>
          <w:lang w:val="es-ES"/>
        </w:rPr>
      </w:pPr>
      <w:r w:rsidRPr="00B53390">
        <w:rPr>
          <w:lang w:val="es-ES"/>
        </w:rPr>
        <w:t>Existencia de zonas protegidas (parques naturales, parques nacionales, zonas ZEPA, ZEC, LIC)</w:t>
      </w:r>
    </w:p>
    <w:p w14:paraId="30EBF50C" w14:textId="77777777" w:rsidR="00332097" w:rsidRPr="00B53390" w:rsidRDefault="00332097" w:rsidP="00332097">
      <w:pPr>
        <w:numPr>
          <w:ilvl w:val="0"/>
          <w:numId w:val="15"/>
        </w:numPr>
        <w:rPr>
          <w:rFonts w:cs="Calibri"/>
          <w:lang w:val="es-ES"/>
        </w:rPr>
      </w:pPr>
      <w:r w:rsidRPr="00B53390">
        <w:rPr>
          <w:lang w:val="es-ES"/>
        </w:rPr>
        <w:t>Otras</w:t>
      </w:r>
      <w:r w:rsidRPr="00B53390">
        <w:rPr>
          <w:rFonts w:cs="Calibri"/>
          <w:lang w:val="es-ES"/>
        </w:rPr>
        <w:t xml:space="preserve"> (por favor, especificar): _____________________</w:t>
      </w:r>
    </w:p>
    <w:p w14:paraId="67249091" w14:textId="77777777" w:rsidR="00332097" w:rsidRPr="00B53390" w:rsidRDefault="00332097" w:rsidP="00332097">
      <w:pPr>
        <w:pStyle w:val="ListParagraph"/>
        <w:rPr>
          <w:lang w:val="es-ES"/>
        </w:rPr>
      </w:pPr>
    </w:p>
    <w:p w14:paraId="00CB0843" w14:textId="02F42E21" w:rsidR="00332097" w:rsidRPr="00B53390" w:rsidRDefault="00332097" w:rsidP="00332097">
      <w:pPr>
        <w:pStyle w:val="ListParagraph"/>
        <w:numPr>
          <w:ilvl w:val="0"/>
          <w:numId w:val="11"/>
        </w:numPr>
        <w:spacing w:after="160"/>
        <w:contextualSpacing w:val="0"/>
        <w:rPr>
          <w:b/>
          <w:bCs/>
          <w:lang w:val="es-ES"/>
        </w:rPr>
      </w:pPr>
      <w:bookmarkStart w:id="5" w:name="_Hlk28385830"/>
      <w:r w:rsidRPr="00B53390">
        <w:rPr>
          <w:b/>
          <w:bCs/>
          <w:lang w:val="es-ES"/>
        </w:rPr>
        <w:t xml:space="preserve">Por favor, indique qué barreras </w:t>
      </w:r>
      <w:r w:rsidRPr="00B53390">
        <w:rPr>
          <w:b/>
          <w:bCs/>
          <w:u w:val="single"/>
          <w:lang w:val="es-ES"/>
        </w:rPr>
        <w:t>económicas</w:t>
      </w:r>
      <w:r w:rsidRPr="00B53390">
        <w:rPr>
          <w:b/>
          <w:bCs/>
          <w:lang w:val="es-ES"/>
        </w:rPr>
        <w:t xml:space="preserve"> pueden impedir el desarrollo del proyecto, si hubiera alguna (pregunta de opción múltiple).</w:t>
      </w:r>
    </w:p>
    <w:p w14:paraId="6C9A5D43" w14:textId="654D70BE" w:rsidR="00B53390" w:rsidRPr="00B53390" w:rsidRDefault="00B53390" w:rsidP="00B53390">
      <w:pPr>
        <w:pStyle w:val="ListParagraph"/>
        <w:spacing w:after="160"/>
        <w:ind w:left="360"/>
        <w:contextualSpacing w:val="0"/>
        <w:rPr>
          <w:bCs/>
          <w:lang w:val="es-ES"/>
        </w:rPr>
      </w:pPr>
      <w:r w:rsidRPr="00B53390">
        <w:rPr>
          <w:bCs/>
          <w:lang w:val="es-ES"/>
        </w:rPr>
        <w:t xml:space="preserve">Por favor, elimine las opciones </w:t>
      </w:r>
      <w:r w:rsidR="00636E6B">
        <w:rPr>
          <w:lang w:val="es-ES"/>
        </w:rPr>
        <w:t>que no hayan sido</w:t>
      </w:r>
      <w:r w:rsidRPr="00B53390">
        <w:rPr>
          <w:bCs/>
          <w:lang w:val="es-ES"/>
        </w:rPr>
        <w:t xml:space="preserve"> seleccionadas:</w:t>
      </w:r>
    </w:p>
    <w:p w14:paraId="08088FF1" w14:textId="77777777" w:rsidR="00332097" w:rsidRPr="00B53390" w:rsidRDefault="00332097" w:rsidP="00332097">
      <w:pPr>
        <w:pStyle w:val="ListParagraph"/>
        <w:numPr>
          <w:ilvl w:val="0"/>
          <w:numId w:val="20"/>
        </w:numPr>
        <w:rPr>
          <w:lang w:val="es-ES"/>
        </w:rPr>
      </w:pPr>
      <w:r w:rsidRPr="00B53390">
        <w:rPr>
          <w:lang w:val="es-ES"/>
        </w:rPr>
        <w:t>Existe dificultad a la hora de captar capital para invertir, puesto que éste suele priorizar proyectos no relacionados con la energía</w:t>
      </w:r>
    </w:p>
    <w:p w14:paraId="4B86BA5D" w14:textId="77777777" w:rsidR="00332097" w:rsidRPr="00B53390" w:rsidRDefault="00332097" w:rsidP="00332097">
      <w:pPr>
        <w:pStyle w:val="ListParagraph"/>
        <w:numPr>
          <w:ilvl w:val="0"/>
          <w:numId w:val="20"/>
        </w:numPr>
        <w:rPr>
          <w:lang w:val="es-ES"/>
        </w:rPr>
      </w:pPr>
      <w:r w:rsidRPr="00B53390">
        <w:rPr>
          <w:lang w:val="es-ES"/>
        </w:rPr>
        <w:t>No existen fondos propios adicionales disponibles para el proyecto</w:t>
      </w:r>
    </w:p>
    <w:p w14:paraId="0AA84E67" w14:textId="77777777" w:rsidR="00332097" w:rsidRPr="00B53390" w:rsidRDefault="00332097" w:rsidP="00332097">
      <w:pPr>
        <w:pStyle w:val="ListParagraph"/>
        <w:numPr>
          <w:ilvl w:val="0"/>
          <w:numId w:val="20"/>
        </w:numPr>
        <w:rPr>
          <w:lang w:val="es-ES"/>
        </w:rPr>
      </w:pPr>
      <w:r w:rsidRPr="00B53390">
        <w:rPr>
          <w:lang w:val="es-ES"/>
        </w:rPr>
        <w:t>Problemas financieros, derivados de modificaciones de los esquemas de apoyo a proyectos de energías renovables con efecto retroactivo</w:t>
      </w:r>
    </w:p>
    <w:p w14:paraId="75D481A8" w14:textId="77777777" w:rsidR="00332097" w:rsidRPr="00B53390" w:rsidRDefault="00332097" w:rsidP="00332097">
      <w:pPr>
        <w:pStyle w:val="ListParagraph"/>
        <w:numPr>
          <w:ilvl w:val="0"/>
          <w:numId w:val="20"/>
        </w:numPr>
        <w:rPr>
          <w:lang w:val="es-ES"/>
        </w:rPr>
      </w:pPr>
      <w:r w:rsidRPr="00B53390">
        <w:rPr>
          <w:lang w:val="es-ES"/>
        </w:rPr>
        <w:t>Falta de financiación privada</w:t>
      </w:r>
    </w:p>
    <w:bookmarkEnd w:id="5"/>
    <w:p w14:paraId="747F0BBB" w14:textId="77777777" w:rsidR="00332097" w:rsidRPr="00B53390" w:rsidRDefault="00332097" w:rsidP="00332097">
      <w:pPr>
        <w:numPr>
          <w:ilvl w:val="0"/>
          <w:numId w:val="20"/>
        </w:numPr>
        <w:rPr>
          <w:rFonts w:cs="Calibri"/>
          <w:lang w:val="es-ES"/>
        </w:rPr>
      </w:pPr>
      <w:r w:rsidRPr="00B53390">
        <w:rPr>
          <w:lang w:val="es-ES"/>
        </w:rPr>
        <w:t>Otras</w:t>
      </w:r>
      <w:r w:rsidRPr="00B53390">
        <w:rPr>
          <w:rFonts w:cs="Calibri"/>
          <w:lang w:val="es-ES"/>
        </w:rPr>
        <w:t xml:space="preserve"> (por favor, especificar): _____________________</w:t>
      </w:r>
    </w:p>
    <w:p w14:paraId="48F1EEF5" w14:textId="77777777" w:rsidR="00332097" w:rsidRPr="00B53390" w:rsidRDefault="00332097" w:rsidP="00332097">
      <w:pPr>
        <w:pStyle w:val="ListParagraph"/>
        <w:rPr>
          <w:lang w:val="es-ES"/>
        </w:rPr>
      </w:pPr>
    </w:p>
    <w:p w14:paraId="046907BF" w14:textId="77777777" w:rsidR="00332097" w:rsidRPr="00B53390" w:rsidRDefault="00332097" w:rsidP="00332097">
      <w:pPr>
        <w:numPr>
          <w:ilvl w:val="0"/>
          <w:numId w:val="11"/>
        </w:numPr>
        <w:spacing w:after="160" w:line="259" w:lineRule="auto"/>
        <w:rPr>
          <w:rFonts w:cs="Calibri"/>
          <w:b/>
          <w:bCs/>
          <w:lang w:val="es-ES"/>
        </w:rPr>
      </w:pPr>
      <w:r w:rsidRPr="00B53390">
        <w:rPr>
          <w:rFonts w:cs="Calibri"/>
          <w:b/>
          <w:bCs/>
          <w:lang w:val="es-ES"/>
        </w:rPr>
        <w:t>Por favor, indique los resultados esperados del Proyecto.</w:t>
      </w:r>
    </w:p>
    <w:p w14:paraId="4C5ADC97" w14:textId="77777777" w:rsidR="00332097" w:rsidRPr="00B53390" w:rsidRDefault="00332097" w:rsidP="00332097">
      <w:pPr>
        <w:numPr>
          <w:ilvl w:val="0"/>
          <w:numId w:val="10"/>
        </w:numPr>
        <w:spacing w:after="240"/>
        <w:ind w:left="1066" w:hanging="357"/>
        <w:contextualSpacing/>
        <w:rPr>
          <w:lang w:val="es-ES"/>
        </w:rPr>
      </w:pPr>
      <w:r w:rsidRPr="00B53390">
        <w:rPr>
          <w:lang w:val="es-ES"/>
        </w:rPr>
        <w:t>Ahorros de energía estimados (kWh/año)</w:t>
      </w:r>
    </w:p>
    <w:p w14:paraId="54CD5B28" w14:textId="77777777" w:rsidR="00332097" w:rsidRPr="00B53390" w:rsidRDefault="00332097" w:rsidP="00332097">
      <w:pPr>
        <w:numPr>
          <w:ilvl w:val="0"/>
          <w:numId w:val="10"/>
        </w:numPr>
        <w:spacing w:after="240"/>
        <w:ind w:left="1066" w:hanging="357"/>
        <w:contextualSpacing/>
        <w:rPr>
          <w:lang w:val="es-ES"/>
        </w:rPr>
      </w:pPr>
      <w:r w:rsidRPr="00B53390">
        <w:rPr>
          <w:lang w:val="es-ES"/>
        </w:rPr>
        <w:t>Reducción de emisiones de CO</w:t>
      </w:r>
      <w:r w:rsidRPr="00B53390">
        <w:rPr>
          <w:vertAlign w:val="subscript"/>
          <w:lang w:val="es-ES"/>
        </w:rPr>
        <w:t>2</w:t>
      </w:r>
      <w:r w:rsidRPr="00B53390">
        <w:rPr>
          <w:lang w:val="es-ES"/>
        </w:rPr>
        <w:t xml:space="preserve"> esperada (tCO</w:t>
      </w:r>
      <w:r w:rsidRPr="00B53390">
        <w:rPr>
          <w:vertAlign w:val="subscript"/>
          <w:lang w:val="es-ES"/>
        </w:rPr>
        <w:t>2</w:t>
      </w:r>
      <w:r w:rsidRPr="00B53390">
        <w:rPr>
          <w:lang w:val="es-ES"/>
        </w:rPr>
        <w:t>/año)</w:t>
      </w:r>
    </w:p>
    <w:p w14:paraId="652EE040" w14:textId="77777777" w:rsidR="00332097" w:rsidRPr="00B53390" w:rsidRDefault="00332097" w:rsidP="00332097">
      <w:pPr>
        <w:spacing w:after="240"/>
        <w:ind w:left="709"/>
        <w:contextualSpacing/>
        <w:rPr>
          <w:lang w:val="es-ES"/>
        </w:rPr>
      </w:pPr>
    </w:p>
    <w:p w14:paraId="525DE578" w14:textId="77777777" w:rsidR="00332097" w:rsidRPr="00B53390" w:rsidRDefault="00332097" w:rsidP="00332097">
      <w:pPr>
        <w:numPr>
          <w:ilvl w:val="0"/>
          <w:numId w:val="11"/>
        </w:numPr>
        <w:spacing w:after="160"/>
        <w:ind w:left="357" w:hanging="357"/>
        <w:rPr>
          <w:b/>
          <w:bCs/>
          <w:lang w:val="es-ES"/>
        </w:rPr>
      </w:pPr>
      <w:r w:rsidRPr="00B53390">
        <w:rPr>
          <w:rFonts w:cs="Calibri"/>
          <w:b/>
          <w:bCs/>
          <w:lang w:val="es-ES"/>
        </w:rPr>
        <w:t>Estado de desarrollo del proyecto:</w:t>
      </w:r>
    </w:p>
    <w:p w14:paraId="77390DD9" w14:textId="29CE92F9" w:rsidR="00332097" w:rsidRPr="00B53390" w:rsidRDefault="00332097" w:rsidP="00B53390">
      <w:pPr>
        <w:pStyle w:val="ListParagraph"/>
        <w:spacing w:after="160"/>
        <w:ind w:left="360"/>
        <w:contextualSpacing w:val="0"/>
        <w:rPr>
          <w:bCs/>
          <w:lang w:val="es-ES"/>
        </w:rPr>
      </w:pPr>
      <w:r w:rsidRPr="00B53390">
        <w:rPr>
          <w:lang w:val="es-ES"/>
        </w:rPr>
        <w:t>Estado actual</w:t>
      </w:r>
      <w:r w:rsidR="00B53390" w:rsidRPr="00B53390">
        <w:rPr>
          <w:lang w:val="es-ES"/>
        </w:rPr>
        <w:t xml:space="preserve"> (p</w:t>
      </w:r>
      <w:r w:rsidR="00B53390" w:rsidRPr="00B53390">
        <w:rPr>
          <w:bCs/>
          <w:lang w:val="es-ES"/>
        </w:rPr>
        <w:t>or favor, elimine las opciones no seleccionadas)</w:t>
      </w:r>
      <w:r w:rsidRPr="00B53390">
        <w:rPr>
          <w:lang w:val="es-ES"/>
        </w:rPr>
        <w:t>:</w:t>
      </w:r>
      <w:r w:rsidRPr="00B53390">
        <w:rPr>
          <w:rFonts w:cs="Calibri"/>
          <w:lang w:val="es-ES"/>
        </w:rPr>
        <w:t xml:space="preserve"> </w:t>
      </w:r>
    </w:p>
    <w:p w14:paraId="62D53531" w14:textId="77777777" w:rsidR="00332097" w:rsidRPr="00B53390" w:rsidRDefault="00332097" w:rsidP="00332097">
      <w:pPr>
        <w:numPr>
          <w:ilvl w:val="2"/>
          <w:numId w:val="8"/>
        </w:numPr>
        <w:spacing w:after="160" w:line="259" w:lineRule="auto"/>
        <w:ind w:left="1791" w:hanging="181"/>
        <w:rPr>
          <w:rFonts w:cs="Calibri"/>
          <w:lang w:val="es-ES"/>
        </w:rPr>
      </w:pPr>
      <w:r w:rsidRPr="00B53390">
        <w:rPr>
          <w:rFonts w:cs="Calibri"/>
          <w:lang w:val="es-ES"/>
        </w:rPr>
        <w:t>No se ha comenzado ninguna actividad de planificación del proyecto</w:t>
      </w:r>
    </w:p>
    <w:p w14:paraId="28668047" w14:textId="77777777" w:rsidR="00332097" w:rsidRPr="00B53390" w:rsidRDefault="00332097" w:rsidP="00332097">
      <w:pPr>
        <w:numPr>
          <w:ilvl w:val="2"/>
          <w:numId w:val="8"/>
        </w:numPr>
        <w:spacing w:after="160" w:line="259" w:lineRule="auto"/>
        <w:ind w:left="1791" w:hanging="181"/>
        <w:rPr>
          <w:rFonts w:cs="Calibri"/>
          <w:lang w:val="es-ES"/>
        </w:rPr>
      </w:pPr>
      <w:r w:rsidRPr="00B53390">
        <w:rPr>
          <w:rFonts w:cs="Calibri"/>
          <w:lang w:val="es-ES"/>
        </w:rPr>
        <w:t>Estudio de previabilidad/prefactibilidad</w:t>
      </w:r>
    </w:p>
    <w:p w14:paraId="7F53F7B6" w14:textId="77777777" w:rsidR="00332097" w:rsidRPr="00B53390" w:rsidRDefault="00332097" w:rsidP="00332097">
      <w:pPr>
        <w:numPr>
          <w:ilvl w:val="2"/>
          <w:numId w:val="8"/>
        </w:numPr>
        <w:spacing w:after="160" w:line="259" w:lineRule="auto"/>
        <w:ind w:left="1791" w:hanging="181"/>
        <w:rPr>
          <w:rFonts w:cs="Calibri"/>
          <w:lang w:val="es-ES"/>
        </w:rPr>
      </w:pPr>
      <w:r w:rsidRPr="00B53390">
        <w:rPr>
          <w:rFonts w:cs="Calibri"/>
          <w:lang w:val="es-ES"/>
        </w:rPr>
        <w:t>Diseño conceptual</w:t>
      </w:r>
    </w:p>
    <w:p w14:paraId="5352EBBD" w14:textId="77777777" w:rsidR="00332097" w:rsidRPr="00B53390" w:rsidRDefault="00332097" w:rsidP="00332097">
      <w:pPr>
        <w:numPr>
          <w:ilvl w:val="2"/>
          <w:numId w:val="8"/>
        </w:numPr>
        <w:spacing w:after="160" w:line="259" w:lineRule="auto"/>
        <w:ind w:left="1791" w:hanging="181"/>
        <w:rPr>
          <w:rFonts w:cs="Calibri"/>
          <w:lang w:val="es-ES"/>
        </w:rPr>
      </w:pPr>
      <w:r w:rsidRPr="00B53390">
        <w:rPr>
          <w:rFonts w:cs="Calibri"/>
          <w:lang w:val="es-ES"/>
        </w:rPr>
        <w:t>Diseño de detalle</w:t>
      </w:r>
    </w:p>
    <w:p w14:paraId="2F2A9DC8" w14:textId="77777777" w:rsidR="00332097" w:rsidRPr="00B53390" w:rsidRDefault="00332097" w:rsidP="00332097">
      <w:pPr>
        <w:numPr>
          <w:ilvl w:val="2"/>
          <w:numId w:val="8"/>
        </w:numPr>
        <w:spacing w:after="160" w:line="259" w:lineRule="auto"/>
        <w:ind w:left="1791" w:hanging="181"/>
        <w:rPr>
          <w:rFonts w:cs="Calibri"/>
          <w:lang w:val="es-ES"/>
        </w:rPr>
      </w:pPr>
      <w:r w:rsidRPr="00B53390">
        <w:rPr>
          <w:rFonts w:cs="Calibri"/>
          <w:lang w:val="es-ES"/>
        </w:rPr>
        <w:t>Solicitud de licencias y permisos</w:t>
      </w:r>
    </w:p>
    <w:p w14:paraId="10F3DF9F" w14:textId="77777777" w:rsidR="00332097" w:rsidRPr="00B53390" w:rsidRDefault="00332097" w:rsidP="00332097">
      <w:pPr>
        <w:numPr>
          <w:ilvl w:val="2"/>
          <w:numId w:val="8"/>
        </w:numPr>
        <w:spacing w:after="160" w:line="259" w:lineRule="auto"/>
        <w:ind w:left="1791" w:hanging="181"/>
        <w:rPr>
          <w:rFonts w:cs="Calibri"/>
          <w:lang w:val="es-ES"/>
        </w:rPr>
      </w:pPr>
      <w:r w:rsidRPr="00B53390">
        <w:rPr>
          <w:rFonts w:cs="Calibri"/>
          <w:lang w:val="es-ES"/>
        </w:rPr>
        <w:t>Contratación</w:t>
      </w:r>
    </w:p>
    <w:p w14:paraId="76D681B1" w14:textId="77777777" w:rsidR="00332097" w:rsidRPr="00B53390" w:rsidRDefault="00332097" w:rsidP="00332097">
      <w:pPr>
        <w:numPr>
          <w:ilvl w:val="0"/>
          <w:numId w:val="16"/>
        </w:numPr>
        <w:spacing w:after="240"/>
        <w:ind w:left="1069"/>
        <w:rPr>
          <w:lang w:val="es-ES"/>
        </w:rPr>
      </w:pPr>
      <w:r w:rsidRPr="00B53390">
        <w:rPr>
          <w:lang w:val="es-ES"/>
        </w:rPr>
        <w:t>Plazo estimado para su finalización, desde hoy hasta la fecha de puesta en marcha: _____ [meses]</w:t>
      </w:r>
    </w:p>
    <w:p w14:paraId="1E3A6694" w14:textId="62EA9229" w:rsidR="00332097" w:rsidRPr="00B53390" w:rsidRDefault="00332097" w:rsidP="00332097">
      <w:pPr>
        <w:pStyle w:val="ListParagraph"/>
        <w:numPr>
          <w:ilvl w:val="0"/>
          <w:numId w:val="11"/>
        </w:numPr>
        <w:spacing w:after="240"/>
        <w:rPr>
          <w:b/>
          <w:bCs/>
          <w:lang w:val="es-ES"/>
        </w:rPr>
      </w:pPr>
      <w:r w:rsidRPr="00B53390">
        <w:rPr>
          <w:b/>
          <w:bCs/>
          <w:lang w:val="es-ES"/>
        </w:rPr>
        <w:t>Por favor, indique cuál es el estatus financiero actual de su proyecto.</w:t>
      </w:r>
      <w:r w:rsidR="00B53390" w:rsidRPr="00B53390">
        <w:rPr>
          <w:b/>
          <w:bCs/>
          <w:lang w:val="es-ES"/>
        </w:rPr>
        <w:t xml:space="preserve"> </w:t>
      </w:r>
      <w:r w:rsidR="00B53390" w:rsidRPr="00B53390">
        <w:rPr>
          <w:lang w:val="es-ES"/>
        </w:rPr>
        <w:t>(P</w:t>
      </w:r>
      <w:r w:rsidR="00B53390" w:rsidRPr="00B53390">
        <w:rPr>
          <w:bCs/>
          <w:lang w:val="es-ES"/>
        </w:rPr>
        <w:t xml:space="preserve">or favor, elimine las opciones </w:t>
      </w:r>
      <w:r w:rsidR="00636E6B">
        <w:rPr>
          <w:lang w:val="es-ES"/>
        </w:rPr>
        <w:t>que no hayan sido</w:t>
      </w:r>
      <w:r w:rsidR="00B53390" w:rsidRPr="00B53390">
        <w:rPr>
          <w:bCs/>
          <w:lang w:val="es-ES"/>
        </w:rPr>
        <w:t xml:space="preserve"> seleccionadas):</w:t>
      </w:r>
    </w:p>
    <w:p w14:paraId="417DF83C" w14:textId="77777777" w:rsidR="00332097" w:rsidRPr="00B53390" w:rsidRDefault="00332097" w:rsidP="00332097">
      <w:pPr>
        <w:numPr>
          <w:ilvl w:val="0"/>
          <w:numId w:val="17"/>
        </w:numPr>
        <w:ind w:left="1069"/>
        <w:rPr>
          <w:lang w:val="es-ES"/>
        </w:rPr>
      </w:pPr>
      <w:r w:rsidRPr="00B53390">
        <w:rPr>
          <w:lang w:val="es-ES"/>
        </w:rPr>
        <w:lastRenderedPageBreak/>
        <w:t xml:space="preserve">Ya se dispone de financiación </w:t>
      </w:r>
    </w:p>
    <w:p w14:paraId="18A8DFAE" w14:textId="77777777" w:rsidR="00332097" w:rsidRPr="00B53390" w:rsidRDefault="00332097" w:rsidP="00332097">
      <w:pPr>
        <w:numPr>
          <w:ilvl w:val="0"/>
          <w:numId w:val="17"/>
        </w:numPr>
        <w:ind w:left="1069"/>
        <w:rPr>
          <w:lang w:val="es-ES"/>
        </w:rPr>
      </w:pPr>
      <w:r w:rsidRPr="00B53390">
        <w:rPr>
          <w:lang w:val="es-ES"/>
        </w:rPr>
        <w:t>No se dispone todavía de la financiación (falta la totalidad de las fuentes de financiación a utilizar)</w:t>
      </w:r>
    </w:p>
    <w:p w14:paraId="2199CD6F" w14:textId="77777777" w:rsidR="00332097" w:rsidRPr="00B53390" w:rsidRDefault="00332097" w:rsidP="00332097">
      <w:pPr>
        <w:numPr>
          <w:ilvl w:val="0"/>
          <w:numId w:val="17"/>
        </w:numPr>
        <w:ind w:left="1069"/>
        <w:rPr>
          <w:lang w:val="es-ES"/>
        </w:rPr>
      </w:pPr>
      <w:r w:rsidRPr="00B53390">
        <w:rPr>
          <w:lang w:val="es-ES"/>
        </w:rPr>
        <w:t>No se dispone todavía de parte de la financiación necesaria. Por favor, indique el porcentaje aproximado de financiación pendiente de ser obtenida, como % de la inversión total: _____________________</w:t>
      </w:r>
    </w:p>
    <w:p w14:paraId="246AF025" w14:textId="77777777" w:rsidR="00332097" w:rsidRPr="00B53390" w:rsidRDefault="00332097" w:rsidP="00332097">
      <w:pPr>
        <w:ind w:left="709"/>
        <w:rPr>
          <w:lang w:val="es-ES"/>
        </w:rPr>
      </w:pPr>
    </w:p>
    <w:p w14:paraId="358B8698" w14:textId="77777777" w:rsidR="00332097" w:rsidRPr="00B53390" w:rsidRDefault="00332097" w:rsidP="00332097">
      <w:pPr>
        <w:ind w:left="709"/>
        <w:rPr>
          <w:lang w:val="es-ES"/>
        </w:rPr>
      </w:pPr>
      <w:r w:rsidRPr="00B53390">
        <w:rPr>
          <w:lang w:val="es-ES"/>
        </w:rPr>
        <w:t>Si ha seleccionado b) o c), por favor, responda a las siguientes cuestiones (siempre y cuando esta información esté disponible y sea posible compartirla con NESOI):</w:t>
      </w:r>
    </w:p>
    <w:p w14:paraId="44B7562D" w14:textId="77777777" w:rsidR="00332097" w:rsidRPr="00B53390" w:rsidRDefault="00332097" w:rsidP="00332097">
      <w:pPr>
        <w:ind w:left="709"/>
        <w:rPr>
          <w:lang w:val="es-ES"/>
        </w:rPr>
      </w:pPr>
    </w:p>
    <w:p w14:paraId="4871D7D6" w14:textId="77777777" w:rsidR="00332097" w:rsidRPr="00B53390" w:rsidRDefault="00332097" w:rsidP="00332097">
      <w:pPr>
        <w:ind w:left="709"/>
        <w:rPr>
          <w:lang w:val="es-ES"/>
        </w:rPr>
      </w:pPr>
    </w:p>
    <w:p w14:paraId="5271FE43" w14:textId="77777777" w:rsidR="00332097" w:rsidRPr="00B53390" w:rsidRDefault="00332097" w:rsidP="00332097">
      <w:pPr>
        <w:numPr>
          <w:ilvl w:val="0"/>
          <w:numId w:val="17"/>
        </w:numPr>
        <w:ind w:left="1069"/>
        <w:rPr>
          <w:lang w:val="es-ES"/>
        </w:rPr>
      </w:pPr>
      <w:r w:rsidRPr="00B53390">
        <w:rPr>
          <w:lang w:val="es-ES"/>
        </w:rPr>
        <w:t>Se están buscando oportunidades de financiación mediante fondos públicos. Por favor, indique qué entidades públicas y/o líneas de financiación han sido contactadas: ________________</w:t>
      </w:r>
    </w:p>
    <w:p w14:paraId="7A344227" w14:textId="77777777" w:rsidR="00332097" w:rsidRPr="00B53390" w:rsidRDefault="00332097" w:rsidP="00332097">
      <w:pPr>
        <w:numPr>
          <w:ilvl w:val="0"/>
          <w:numId w:val="17"/>
        </w:numPr>
        <w:ind w:left="1069"/>
        <w:rPr>
          <w:lang w:val="es-ES"/>
        </w:rPr>
      </w:pPr>
      <w:r w:rsidRPr="00B53390">
        <w:rPr>
          <w:lang w:val="es-ES"/>
        </w:rPr>
        <w:t>Se están buscando oportunidades de financiación mediante bancos de desarrollo. Por favor, indique qué bancos de desarrollo y/o líneas de financiación subvencionadas han sido contactadas: __________</w:t>
      </w:r>
    </w:p>
    <w:p w14:paraId="41DACF00" w14:textId="77777777" w:rsidR="00332097" w:rsidRPr="00B53390" w:rsidRDefault="00332097" w:rsidP="00332097">
      <w:pPr>
        <w:numPr>
          <w:ilvl w:val="0"/>
          <w:numId w:val="17"/>
        </w:numPr>
        <w:ind w:left="1069"/>
        <w:rPr>
          <w:lang w:val="es-ES"/>
        </w:rPr>
      </w:pPr>
      <w:r w:rsidRPr="00B53390">
        <w:rPr>
          <w:lang w:val="es-ES"/>
        </w:rPr>
        <w:t>Se están buscando oportunidades de financiación a través de fondos privados, o bien han manifestado interés en financiar el proyecto. Por favor, indique qué inversores han sido contactados o han mostrado interés (por ejemplo, fondos de inversión, bancos, compañías privadas, etc.):________________</w:t>
      </w:r>
    </w:p>
    <w:p w14:paraId="0243FE28" w14:textId="77777777" w:rsidR="00332097" w:rsidRPr="00B53390" w:rsidRDefault="00332097" w:rsidP="00332097">
      <w:pPr>
        <w:ind w:left="1069"/>
        <w:rPr>
          <w:highlight w:val="yellow"/>
          <w:lang w:val="es-ES"/>
        </w:rPr>
      </w:pPr>
    </w:p>
    <w:p w14:paraId="0579FF21" w14:textId="77777777" w:rsidR="00332097" w:rsidRPr="00B53390" w:rsidRDefault="00332097" w:rsidP="00332097">
      <w:pPr>
        <w:ind w:left="1069"/>
        <w:rPr>
          <w:highlight w:val="yellow"/>
          <w:lang w:val="es-ES"/>
        </w:rPr>
      </w:pPr>
    </w:p>
    <w:p w14:paraId="57916D6C" w14:textId="77777777" w:rsidR="00B53390" w:rsidRPr="00B53390" w:rsidRDefault="00332097" w:rsidP="00332097">
      <w:pPr>
        <w:numPr>
          <w:ilvl w:val="0"/>
          <w:numId w:val="11"/>
        </w:numPr>
        <w:tabs>
          <w:tab w:val="left" w:pos="851"/>
        </w:tabs>
        <w:spacing w:after="160"/>
        <w:rPr>
          <w:b/>
          <w:bCs/>
          <w:lang w:val="es-ES"/>
        </w:rPr>
      </w:pPr>
      <w:r w:rsidRPr="00B53390">
        <w:rPr>
          <w:b/>
          <w:bCs/>
          <w:lang w:val="es-ES"/>
        </w:rPr>
        <w:t>En caso de que la Isla tenga necesidades de Asistencia Técnica, ¿Qué tipo de asistencia sería más útil para el Proyecto? (selección múltiple).</w:t>
      </w:r>
      <w:r w:rsidR="00B53390" w:rsidRPr="00B53390">
        <w:rPr>
          <w:lang w:val="es-ES"/>
        </w:rPr>
        <w:t xml:space="preserve"> </w:t>
      </w:r>
    </w:p>
    <w:p w14:paraId="343D4A1E" w14:textId="0A01973B" w:rsidR="00332097" w:rsidRPr="00B53390" w:rsidRDefault="00B53390" w:rsidP="00B53390">
      <w:pPr>
        <w:tabs>
          <w:tab w:val="left" w:pos="851"/>
        </w:tabs>
        <w:spacing w:after="160"/>
        <w:ind w:left="360"/>
        <w:rPr>
          <w:b/>
          <w:bCs/>
          <w:lang w:val="es-ES"/>
        </w:rPr>
      </w:pPr>
      <w:r w:rsidRPr="00B53390">
        <w:rPr>
          <w:lang w:val="es-ES"/>
        </w:rPr>
        <w:t>P</w:t>
      </w:r>
      <w:r w:rsidRPr="00B53390">
        <w:rPr>
          <w:bCs/>
          <w:lang w:val="es-ES"/>
        </w:rPr>
        <w:t xml:space="preserve">or favor, elimine las opciones </w:t>
      </w:r>
      <w:r w:rsidR="00636E6B">
        <w:rPr>
          <w:lang w:val="es-ES"/>
        </w:rPr>
        <w:t xml:space="preserve">que no hayan sido </w:t>
      </w:r>
      <w:r w:rsidRPr="00B53390">
        <w:rPr>
          <w:bCs/>
          <w:lang w:val="es-ES"/>
        </w:rPr>
        <w:t>seleccionadas:</w:t>
      </w:r>
    </w:p>
    <w:p w14:paraId="2E51230D" w14:textId="77777777" w:rsidR="00332097" w:rsidRPr="00B53390" w:rsidRDefault="00332097" w:rsidP="00332097">
      <w:pPr>
        <w:numPr>
          <w:ilvl w:val="0"/>
          <w:numId w:val="25"/>
        </w:numPr>
        <w:spacing w:after="240"/>
        <w:contextualSpacing/>
        <w:rPr>
          <w:lang w:val="es-ES"/>
        </w:rPr>
      </w:pPr>
      <w:r w:rsidRPr="00B53390">
        <w:rPr>
          <w:lang w:val="es-ES"/>
        </w:rPr>
        <w:t>Experiencia técnica para definir mejor el proyecto y sus costes</w:t>
      </w:r>
    </w:p>
    <w:p w14:paraId="79BA8339" w14:textId="77777777" w:rsidR="00332097" w:rsidRPr="00B53390" w:rsidRDefault="00332097" w:rsidP="00332097">
      <w:pPr>
        <w:numPr>
          <w:ilvl w:val="0"/>
          <w:numId w:val="25"/>
        </w:numPr>
        <w:spacing w:after="240"/>
        <w:contextualSpacing/>
        <w:rPr>
          <w:lang w:val="es-ES"/>
        </w:rPr>
      </w:pPr>
      <w:r w:rsidRPr="00B53390">
        <w:rPr>
          <w:lang w:val="es-ES"/>
        </w:rPr>
        <w:t>Experiencia económica y financiera para definir la rentabilidad, mitigación de riesgos y para desarrollar las mejores soluciones financieras</w:t>
      </w:r>
    </w:p>
    <w:p w14:paraId="03490D92" w14:textId="77777777" w:rsidR="00332097" w:rsidRPr="00B53390" w:rsidRDefault="00332097" w:rsidP="00332097">
      <w:pPr>
        <w:numPr>
          <w:ilvl w:val="0"/>
          <w:numId w:val="25"/>
        </w:numPr>
        <w:spacing w:after="240"/>
        <w:contextualSpacing/>
        <w:rPr>
          <w:lang w:val="es-ES"/>
        </w:rPr>
      </w:pPr>
      <w:r w:rsidRPr="00B53390">
        <w:rPr>
          <w:lang w:val="es-ES"/>
        </w:rPr>
        <w:t>Experiencia legal y en la elaboración de procedimientos para ayudar a preparar contratos y procesos de licitación o selección de proveedores</w:t>
      </w:r>
    </w:p>
    <w:p w14:paraId="4B33B542" w14:textId="5FBCC953" w:rsidR="00332097" w:rsidRPr="00B53390" w:rsidRDefault="00332097" w:rsidP="00B53390">
      <w:pPr>
        <w:numPr>
          <w:ilvl w:val="0"/>
          <w:numId w:val="17"/>
        </w:numPr>
        <w:ind w:left="1069"/>
        <w:rPr>
          <w:lang w:val="es-ES"/>
        </w:rPr>
      </w:pPr>
      <w:r w:rsidRPr="00B53390">
        <w:rPr>
          <w:lang w:val="es-ES"/>
        </w:rPr>
        <w:t xml:space="preserve">Ninguno de los anteriores </w:t>
      </w:r>
    </w:p>
    <w:p w14:paraId="222AD1BB" w14:textId="77777777" w:rsidR="00B53390" w:rsidRPr="00B53390" w:rsidRDefault="00B53390" w:rsidP="00B53390">
      <w:pPr>
        <w:ind w:left="1069"/>
        <w:rPr>
          <w:lang w:val="es-ES"/>
        </w:rPr>
      </w:pPr>
    </w:p>
    <w:p w14:paraId="19BD84E3" w14:textId="77777777" w:rsidR="00332097" w:rsidRPr="00B53390" w:rsidRDefault="00332097" w:rsidP="00332097">
      <w:pPr>
        <w:pStyle w:val="ListParagraph"/>
        <w:numPr>
          <w:ilvl w:val="0"/>
          <w:numId w:val="11"/>
        </w:numPr>
        <w:spacing w:after="120"/>
        <w:ind w:left="357" w:hanging="357"/>
        <w:contextualSpacing w:val="0"/>
        <w:rPr>
          <w:lang w:val="es-ES"/>
        </w:rPr>
      </w:pPr>
      <w:r w:rsidRPr="00B53390">
        <w:rPr>
          <w:b/>
          <w:bCs/>
          <w:lang w:val="es-ES"/>
        </w:rPr>
        <w:t>Por favor, indique si existen más proyectos que su Isla querría presentar a la plataforma NESOI.</w:t>
      </w:r>
    </w:p>
    <w:p w14:paraId="169FBF20" w14:textId="10646750" w:rsidR="00332097" w:rsidRPr="00B53390" w:rsidRDefault="00332097" w:rsidP="00332097">
      <w:pPr>
        <w:ind w:left="720"/>
        <w:rPr>
          <w:lang w:val="es-ES"/>
        </w:rPr>
      </w:pPr>
      <w:r w:rsidRPr="00B53390">
        <w:rPr>
          <w:lang w:val="es-ES"/>
        </w:rPr>
        <w:t>a.</w:t>
      </w:r>
      <w:r w:rsidRPr="00B53390">
        <w:rPr>
          <w:lang w:val="es-ES"/>
        </w:rPr>
        <w:tab/>
        <w:t>Sí [Por favor,</w:t>
      </w:r>
      <w:r w:rsidR="00B53390" w:rsidRPr="00B53390">
        <w:rPr>
          <w:lang w:val="es-ES"/>
        </w:rPr>
        <w:t xml:space="preserve"> rellene</w:t>
      </w:r>
      <w:r w:rsidRPr="00B53390">
        <w:rPr>
          <w:lang w:val="es-ES"/>
        </w:rPr>
        <w:t xml:space="preserve"> un nuevo cuestionario</w:t>
      </w:r>
      <w:r w:rsidR="00B53390" w:rsidRPr="00B53390">
        <w:rPr>
          <w:lang w:val="es-ES"/>
        </w:rPr>
        <w:t xml:space="preserve"> de la sección 2</w:t>
      </w:r>
      <w:r w:rsidRPr="00B53390">
        <w:rPr>
          <w:lang w:val="es-ES"/>
        </w:rPr>
        <w:t xml:space="preserve"> con información sobre otro proyecto]</w:t>
      </w:r>
    </w:p>
    <w:p w14:paraId="64BECC6C" w14:textId="7EF7982C" w:rsidR="003C19F3" w:rsidRPr="00B53390" w:rsidRDefault="00332097" w:rsidP="00B53390">
      <w:pPr>
        <w:ind w:left="720"/>
        <w:rPr>
          <w:lang w:val="es-ES"/>
        </w:rPr>
      </w:pPr>
      <w:r w:rsidRPr="00B53390">
        <w:rPr>
          <w:lang w:val="es-ES"/>
        </w:rPr>
        <w:t>b.</w:t>
      </w:r>
      <w:r w:rsidRPr="00B53390">
        <w:rPr>
          <w:lang w:val="es-ES"/>
        </w:rPr>
        <w:tab/>
        <w:t>No [Fin del cuestionario, muchas gracias por su ayuda, que será de vital importancia en el desar</w:t>
      </w:r>
      <w:r w:rsidR="00B53390" w:rsidRPr="00B53390">
        <w:rPr>
          <w:lang w:val="es-ES"/>
        </w:rPr>
        <w:t>rollo de NESOI]</w:t>
      </w:r>
    </w:p>
    <w:p w14:paraId="28188D07" w14:textId="4CAEE772" w:rsidR="0061089D" w:rsidRPr="00B53390" w:rsidRDefault="005D19EB" w:rsidP="0061089D">
      <w:pPr>
        <w:spacing w:before="100" w:beforeAutospacing="1" w:after="100" w:afterAutospacing="1" w:line="276" w:lineRule="auto"/>
        <w:rPr>
          <w:noProof/>
          <w:lang w:val="es-ES"/>
        </w:rPr>
      </w:pPr>
      <w:r>
        <w:rPr>
          <w:noProof/>
          <w:lang w:val="es-ES"/>
        </w:rPr>
        <w:pict w14:anchorId="50E70575">
          <v:rect id="_x0000_i1027" alt="" style="width:481.6pt;height:.05pt;mso-width-percent:0;mso-height-percent:0;mso-width-percent:0;mso-height-percent:0" o:hralign="center" o:hrstd="t" o:hr="t" fillcolor="#a0a0a0" stroked="f"/>
        </w:pict>
      </w:r>
    </w:p>
    <w:p w14:paraId="058B6A7F" w14:textId="3F69F373" w:rsidR="0044214A" w:rsidRPr="00B53390" w:rsidRDefault="00B53390" w:rsidP="00B53390">
      <w:pPr>
        <w:spacing w:before="100" w:beforeAutospacing="1" w:after="100" w:afterAutospacing="1" w:line="276" w:lineRule="auto"/>
        <w:rPr>
          <w:lang w:val="es-ES"/>
        </w:rPr>
      </w:pPr>
      <w:r w:rsidRPr="00B53390">
        <w:rPr>
          <w:noProof/>
          <w:lang w:val="es-ES"/>
        </w:rPr>
        <w:t>Por favor, env</w:t>
      </w:r>
      <w:r w:rsidR="00A86B35">
        <w:rPr>
          <w:noProof/>
          <w:lang w:val="es-ES"/>
        </w:rPr>
        <w:t>í</w:t>
      </w:r>
      <w:r w:rsidRPr="00B53390">
        <w:rPr>
          <w:noProof/>
          <w:lang w:val="es-ES"/>
        </w:rPr>
        <w:t>e este cuestionario</w:t>
      </w:r>
      <w:r w:rsidR="00A86B35">
        <w:rPr>
          <w:noProof/>
          <w:lang w:val="es-ES"/>
        </w:rPr>
        <w:t>,</w:t>
      </w:r>
      <w:r w:rsidRPr="00B53390">
        <w:rPr>
          <w:noProof/>
          <w:lang w:val="es-ES"/>
        </w:rPr>
        <w:t xml:space="preserve"> así como los archivos adjuntos a </w:t>
      </w:r>
      <w:hyperlink r:id="rId13" w:history="1">
        <w:r w:rsidRPr="00B53390">
          <w:rPr>
            <w:rStyle w:val="Hyperlink"/>
            <w:noProof/>
            <w:lang w:val="es-ES"/>
          </w:rPr>
          <w:t>nesoi@fcirce.es</w:t>
        </w:r>
      </w:hyperlink>
      <w:r w:rsidRPr="00B53390">
        <w:rPr>
          <w:noProof/>
          <w:lang w:val="es-ES"/>
        </w:rPr>
        <w:t xml:space="preserve"> antes del 13 de marzo de 2020.</w:t>
      </w:r>
    </w:p>
    <w:sectPr w:rsidR="0044214A" w:rsidRPr="00B53390" w:rsidSect="002C4CFF">
      <w:headerReference w:type="even" r:id="rId14"/>
      <w:footerReference w:type="even" r:id="rId15"/>
      <w:footerReference w:type="default" r:id="rId16"/>
      <w:headerReference w:type="first" r:id="rId17"/>
      <w:footerReference w:type="first" r:id="rId18"/>
      <w:pgSz w:w="11900" w:h="16840"/>
      <w:pgMar w:top="1134" w:right="1134" w:bottom="2177" w:left="1134" w:header="574" w:footer="113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993E86" w16cid:durableId="21E52B87"/>
  <w16cid:commentId w16cid:paraId="2A8427F0" w16cid:durableId="21E52B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95AB3" w14:textId="77777777" w:rsidR="005D19EB" w:rsidRDefault="005D19EB" w:rsidP="00283C6D">
      <w:r>
        <w:separator/>
      </w:r>
    </w:p>
  </w:endnote>
  <w:endnote w:type="continuationSeparator" w:id="0">
    <w:p w14:paraId="2AA0924F" w14:textId="77777777" w:rsidR="005D19EB" w:rsidRDefault="005D19EB" w:rsidP="00283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swiss"/>
    <w:pitch w:val="variable"/>
    <w:sig w:usb0="E1000AEF" w:usb1="5000A1FF" w:usb2="00000000" w:usb3="00000000" w:csb0="000001BF" w:csb1="00000000"/>
  </w:font>
  <w:font w:name="Courier">
    <w:panose1 w:val="02070409020205020404"/>
    <w:charset w:val="00"/>
    <w:family w:val="auto"/>
    <w:notTrueType/>
    <w:pitch w:val="variable"/>
    <w:sig w:usb0="00000003"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ato Light">
    <w:charset w:val="4D"/>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96283" w14:textId="77777777" w:rsidR="00A607A4" w:rsidRDefault="00A607A4" w:rsidP="00BD1D8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A48FB31" w14:textId="77777777" w:rsidR="00A607A4" w:rsidRDefault="00A607A4" w:rsidP="00BD1D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44FDB" w14:textId="086ADEDF" w:rsidR="00A607A4" w:rsidRPr="00574460" w:rsidRDefault="00A607A4" w:rsidP="005A6EC2">
    <w:pPr>
      <w:pStyle w:val="Footer"/>
      <w:rPr>
        <w:lang w:val="en-US"/>
      </w:rPr>
    </w:pPr>
    <w:r w:rsidRPr="0088408B">
      <w:rPr>
        <w:noProof/>
        <w:lang w:val="es-ES" w:eastAsia="es-ES"/>
      </w:rPr>
      <mc:AlternateContent>
        <mc:Choice Requires="wps">
          <w:drawing>
            <wp:anchor distT="0" distB="0" distL="114300" distR="114300" simplePos="0" relativeHeight="251677184" behindDoc="0" locked="0" layoutInCell="1" allowOverlap="1" wp14:anchorId="62D9008D" wp14:editId="3B96FBD9">
              <wp:simplePos x="0" y="0"/>
              <wp:positionH relativeFrom="column">
                <wp:posOffset>685800</wp:posOffset>
              </wp:positionH>
              <wp:positionV relativeFrom="paragraph">
                <wp:posOffset>-3810</wp:posOffset>
              </wp:positionV>
              <wp:extent cx="4445000" cy="430530"/>
              <wp:effectExtent l="0" t="0" r="0" b="0"/>
              <wp:wrapNone/>
              <wp:docPr id="11" name="Rettangolo 2"/>
              <wp:cNvGraphicFramePr/>
              <a:graphic xmlns:a="http://schemas.openxmlformats.org/drawingml/2006/main">
                <a:graphicData uri="http://schemas.microsoft.com/office/word/2010/wordprocessingShape">
                  <wps:wsp>
                    <wps:cNvSpPr/>
                    <wps:spPr>
                      <a:xfrm>
                        <a:off x="0" y="0"/>
                        <a:ext cx="4445000" cy="430530"/>
                      </a:xfrm>
                      <a:prstGeom prst="rect">
                        <a:avLst/>
                      </a:prstGeom>
                    </wps:spPr>
                    <wps:txbx>
                      <w:txbxContent>
                        <w:p w14:paraId="52F4249C" w14:textId="77777777" w:rsidR="00B53390" w:rsidRPr="00E07912" w:rsidRDefault="00B53390" w:rsidP="00B53390">
                          <w:pPr>
                            <w:rPr>
                              <w:color w:val="014979"/>
                              <w:sz w:val="20"/>
                              <w:szCs w:val="20"/>
                              <w:lang w:val="es-ES"/>
                            </w:rPr>
                          </w:pPr>
                          <w:r w:rsidRPr="00E07912">
                            <w:rPr>
                              <w:rFonts w:cs="Lato Light"/>
                              <w:color w:val="014979"/>
                              <w:kern w:val="24"/>
                              <w:sz w:val="20"/>
                              <w:szCs w:val="20"/>
                              <w:lang w:val="es-ES"/>
                            </w:rPr>
                            <w:t>Este proyecto ha sido financiado por el programa de Investigación e Innovación de la Unión Europea HORIZONTE 2020 en virtud del acuerdo de subvención Nº 864266.</w:t>
                          </w:r>
                        </w:p>
                        <w:p w14:paraId="7ADB79BD" w14:textId="47779DF9" w:rsidR="00A607A4" w:rsidRPr="00B53390" w:rsidRDefault="00A607A4" w:rsidP="005A6EC2">
                          <w:pPr>
                            <w:rPr>
                              <w:color w:val="014979" w:themeColor="accent1"/>
                              <w:sz w:val="20"/>
                              <w:szCs w:val="20"/>
                              <w:lang w:val="es-ES"/>
                            </w:rPr>
                          </w:pPr>
                        </w:p>
                      </w:txbxContent>
                    </wps:txbx>
                    <wps:bodyPr wrap="square">
                      <a:spAutoFit/>
                    </wps:bodyPr>
                  </wps:wsp>
                </a:graphicData>
              </a:graphic>
              <wp14:sizeRelH relativeFrom="margin">
                <wp14:pctWidth>0</wp14:pctWidth>
              </wp14:sizeRelH>
            </wp:anchor>
          </w:drawing>
        </mc:Choice>
        <mc:Fallback>
          <w:pict>
            <v:rect w14:anchorId="62D9008D" id="Rettangolo 2" o:spid="_x0000_s1026" style="position:absolute;left:0;text-align:left;margin-left:54pt;margin-top:-.3pt;width:350pt;height:33.9p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" filled="f" stroked="f">
              <v:textbox style="mso-fit-shape-to-text:t">
                <w:txbxContent>
                  <w:p w14:paraId="52F4249C" w14:textId="77777777" w:rsidR="00B53390" w:rsidRPr="00E07912" w:rsidRDefault="00B53390" w:rsidP="00B53390">
                    <w:pPr>
                      <w:rPr>
                        <w:color w:val="014979"/>
                        <w:sz w:val="20"/>
                        <w:szCs w:val="20"/>
                        <w:lang w:val="es-ES"/>
                      </w:rPr>
                    </w:pPr>
                    <w:r w:rsidRPr="00E07912">
                      <w:rPr>
                        <w:rFonts w:cs="Lato Light"/>
                        <w:color w:val="014979"/>
                        <w:kern w:val="24"/>
                        <w:sz w:val="20"/>
                        <w:szCs w:val="20"/>
                        <w:lang w:val="es-ES"/>
                      </w:rPr>
                      <w:t>Este proyecto ha sido financiado por el programa de Investigación e Innovación de la Unión Europea HORIZONTE 2020 en virtud del acuerdo de subvención Nº 864266.</w:t>
                    </w:r>
                  </w:p>
                  <w:p w14:paraId="7ADB79BD" w14:textId="47779DF9" w:rsidR="00A607A4" w:rsidRPr="00B53390" w:rsidRDefault="00A607A4" w:rsidP="005A6EC2">
                    <w:pPr>
                      <w:rPr>
                        <w:color w:val="014979" w:themeColor="accent1"/>
                        <w:sz w:val="20"/>
                        <w:szCs w:val="20"/>
                        <w:lang w:val="es-ES"/>
                      </w:rPr>
                    </w:pPr>
                  </w:p>
                </w:txbxContent>
              </v:textbox>
            </v:rect>
          </w:pict>
        </mc:Fallback>
      </mc:AlternateContent>
    </w:r>
    <w:r w:rsidRPr="0088408B">
      <w:rPr>
        <w:noProof/>
        <w:lang w:val="es-ES" w:eastAsia="es-ES"/>
      </w:rPr>
      <w:drawing>
        <wp:anchor distT="0" distB="0" distL="114300" distR="114300" simplePos="0" relativeHeight="251688448" behindDoc="0" locked="0" layoutInCell="1" allowOverlap="1" wp14:anchorId="25535440" wp14:editId="06F4C384">
          <wp:simplePos x="0" y="0"/>
          <wp:positionH relativeFrom="column">
            <wp:posOffset>5448300</wp:posOffset>
          </wp:positionH>
          <wp:positionV relativeFrom="paragraph">
            <wp:posOffset>-205105</wp:posOffset>
          </wp:positionV>
          <wp:extent cx="619125" cy="820420"/>
          <wp:effectExtent l="0" t="0" r="3175" b="5080"/>
          <wp:wrapNone/>
          <wp:docPr id="9" name="Immagine 4">
            <a:extLst xmlns:a="http://schemas.openxmlformats.org/drawingml/2006/main">
              <a:ext uri="{FF2B5EF4-FFF2-40B4-BE49-F238E27FC236}">
                <a16:creationId xmlns:a16="http://schemas.microsoft.com/office/drawing/2014/main" id="{804CD9B9-3F37-C14B-A3ED-EB14730677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a:extLst>
                      <a:ext uri="{FF2B5EF4-FFF2-40B4-BE49-F238E27FC236}">
                        <a16:creationId xmlns:a16="http://schemas.microsoft.com/office/drawing/2014/main" id="{804CD9B9-3F37-C14B-A3ED-EB1473067779}"/>
                      </a:ext>
                    </a:extLst>
                  </pic:cNvPr>
                  <pic:cNvPicPr>
                    <a:picLocks noChangeAspect="1"/>
                  </pic:cNvPicPr>
                </pic:nvPicPr>
                <pic:blipFill>
                  <a:blip r:embed="rId1"/>
                  <a:stretch>
                    <a:fillRect/>
                  </a:stretch>
                </pic:blipFill>
                <pic:spPr>
                  <a:xfrm>
                    <a:off x="0" y="0"/>
                    <a:ext cx="619125" cy="820420"/>
                  </a:xfrm>
                  <a:prstGeom prst="rect">
                    <a:avLst/>
                  </a:prstGeom>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54656" behindDoc="0" locked="1" layoutInCell="1" allowOverlap="0" wp14:anchorId="40B9C437" wp14:editId="34789196">
          <wp:simplePos x="0" y="0"/>
          <wp:positionH relativeFrom="margin">
            <wp:posOffset>0</wp:posOffset>
          </wp:positionH>
          <wp:positionV relativeFrom="page">
            <wp:posOffset>9864090</wp:posOffset>
          </wp:positionV>
          <wp:extent cx="528955" cy="359410"/>
          <wp:effectExtent l="0" t="0" r="4445" b="0"/>
          <wp:wrapSquare wrapText="bothSides"/>
          <wp:docPr id="10"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black_white_low.jpg"/>
                  <pic:cNvPicPr/>
                </pic:nvPicPr>
                <pic:blipFill>
                  <a:blip r:embed="rId2">
                    <a:extLst>
                      <a:ext uri="{28A0092B-C50C-407E-A947-70E740481C1C}">
                        <a14:useLocalDpi xmlns:a14="http://schemas.microsoft.com/office/drawing/2010/main" val="0"/>
                      </a:ext>
                    </a:extLst>
                  </a:blip>
                  <a:stretch>
                    <a:fillRect/>
                  </a:stretch>
                </pic:blipFill>
                <pic:spPr>
                  <a:xfrm>
                    <a:off x="0" y="0"/>
                    <a:ext cx="528955" cy="359410"/>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79E29" w14:textId="77777777" w:rsidR="002C4CFF" w:rsidRPr="00574460" w:rsidRDefault="002C4CFF" w:rsidP="002C4CFF">
    <w:pPr>
      <w:pStyle w:val="Footer"/>
      <w:rPr>
        <w:lang w:val="en-US"/>
      </w:rPr>
    </w:pPr>
    <w:r w:rsidRPr="0088408B">
      <w:rPr>
        <w:noProof/>
        <w:lang w:val="es-ES" w:eastAsia="es-ES"/>
      </w:rPr>
      <mc:AlternateContent>
        <mc:Choice Requires="wps">
          <w:drawing>
            <wp:anchor distT="0" distB="0" distL="114300" distR="114300" simplePos="0" relativeHeight="251691520" behindDoc="0" locked="0" layoutInCell="1" allowOverlap="1" wp14:anchorId="5D0B5E10" wp14:editId="18247D7B">
              <wp:simplePos x="0" y="0"/>
              <wp:positionH relativeFrom="column">
                <wp:posOffset>603250</wp:posOffset>
              </wp:positionH>
              <wp:positionV relativeFrom="paragraph">
                <wp:posOffset>40640</wp:posOffset>
              </wp:positionV>
              <wp:extent cx="4445000" cy="430530"/>
              <wp:effectExtent l="0" t="0" r="0" b="0"/>
              <wp:wrapNone/>
              <wp:docPr id="56" name="Rettangolo 2"/>
              <wp:cNvGraphicFramePr/>
              <a:graphic xmlns:a="http://schemas.openxmlformats.org/drawingml/2006/main">
                <a:graphicData uri="http://schemas.microsoft.com/office/word/2010/wordprocessingShape">
                  <wps:wsp>
                    <wps:cNvSpPr/>
                    <wps:spPr>
                      <a:xfrm>
                        <a:off x="0" y="0"/>
                        <a:ext cx="4445000" cy="430530"/>
                      </a:xfrm>
                      <a:prstGeom prst="rect">
                        <a:avLst/>
                      </a:prstGeom>
                    </wps:spPr>
                    <wps:txbx>
                      <w:txbxContent>
                        <w:p w14:paraId="10917F26" w14:textId="77777777" w:rsidR="002C4CFF" w:rsidRPr="005A6EC2" w:rsidRDefault="002C4CFF" w:rsidP="002C4CFF">
                          <w:pPr>
                            <w:rPr>
                              <w:color w:val="014979" w:themeColor="accent1"/>
                              <w:sz w:val="20"/>
                              <w:szCs w:val="20"/>
                              <w:lang w:val="en-US"/>
                            </w:rPr>
                          </w:pPr>
                          <w:r w:rsidRPr="005A6EC2">
                            <w:rPr>
                              <w:rFonts w:cs="Lato Light"/>
                              <w:color w:val="014979" w:themeColor="accent1"/>
                              <w:kern w:val="24"/>
                              <w:sz w:val="20"/>
                              <w:szCs w:val="20"/>
                              <w:lang w:val="en-US"/>
                            </w:rPr>
                            <w:t xml:space="preserve">This project has received funding from the European Union’s Horizon 2020 research and innovation </w:t>
                          </w:r>
                          <w:proofErr w:type="spellStart"/>
                          <w:r w:rsidRPr="005A6EC2">
                            <w:rPr>
                              <w:rFonts w:cs="Lato Light"/>
                              <w:color w:val="014979" w:themeColor="accent1"/>
                              <w:kern w:val="24"/>
                              <w:sz w:val="20"/>
                              <w:szCs w:val="20"/>
                              <w:lang w:val="en-US"/>
                            </w:rPr>
                            <w:t>programme</w:t>
                          </w:r>
                          <w:proofErr w:type="spellEnd"/>
                          <w:r w:rsidRPr="005A6EC2">
                            <w:rPr>
                              <w:rFonts w:cs="Lato Light"/>
                              <w:color w:val="014979" w:themeColor="accent1"/>
                              <w:kern w:val="24"/>
                              <w:sz w:val="20"/>
                              <w:szCs w:val="20"/>
                              <w:lang w:val="en-US"/>
                            </w:rPr>
                            <w:t xml:space="preserve"> under grant agreement </w:t>
                          </w:r>
                          <w:r w:rsidRPr="005A6EC2">
                            <w:rPr>
                              <w:color w:val="014979" w:themeColor="accent1"/>
                              <w:kern w:val="24"/>
                              <w:sz w:val="20"/>
                              <w:szCs w:val="20"/>
                              <w:lang w:val="en-US"/>
                            </w:rPr>
                            <w:t>N°</w:t>
                          </w:r>
                          <w:r w:rsidRPr="005A6EC2">
                            <w:rPr>
                              <w:rFonts w:cs="Lato Light"/>
                              <w:color w:val="014979" w:themeColor="accent1"/>
                              <w:kern w:val="24"/>
                              <w:sz w:val="20"/>
                              <w:szCs w:val="20"/>
                              <w:lang w:val="en-US"/>
                            </w:rPr>
                            <w:t xml:space="preserve"> 864266</w:t>
                          </w:r>
                        </w:p>
                      </w:txbxContent>
                    </wps:txbx>
                    <wps:bodyPr wrap="square">
                      <a:spAutoFit/>
                    </wps:bodyPr>
                  </wps:wsp>
                </a:graphicData>
              </a:graphic>
              <wp14:sizeRelH relativeFrom="margin">
                <wp14:pctWidth>0</wp14:pctWidth>
              </wp14:sizeRelH>
            </wp:anchor>
          </w:drawing>
        </mc:Choice>
        <mc:Fallback>
          <w:pict>
            <v:rect w14:anchorId="5D0B5E10" id="_x0000_s1027" style="position:absolute;left:0;text-align:left;margin-left:47.5pt;margin-top:3.2pt;width:350pt;height:33.9pt;z-index:25169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" filled="f" stroked="f">
              <v:textbox style="mso-fit-shape-to-text:t">
                <w:txbxContent>
                  <w:p w14:paraId="10917F26" w14:textId="77777777" w:rsidR="002C4CFF" w:rsidRPr="005A6EC2" w:rsidRDefault="002C4CFF" w:rsidP="002C4CFF">
                    <w:pPr>
                      <w:rPr>
                        <w:color w:val="014979" w:themeColor="accent1"/>
                        <w:sz w:val="20"/>
                        <w:szCs w:val="20"/>
                        <w:lang w:val="en-US"/>
                      </w:rPr>
                    </w:pPr>
                    <w:r w:rsidRPr="005A6EC2">
                      <w:rPr>
                        <w:rFonts w:cs="Lato Light"/>
                        <w:color w:val="014979" w:themeColor="accent1"/>
                        <w:kern w:val="24"/>
                        <w:sz w:val="20"/>
                        <w:szCs w:val="20"/>
                        <w:lang w:val="en-US"/>
                      </w:rPr>
                      <w:t xml:space="preserve">This project has received funding from the European Union’s Horizon 2020 research and innovation programme under grant agreement </w:t>
                    </w:r>
                    <w:r w:rsidRPr="005A6EC2">
                      <w:rPr>
                        <w:color w:val="014979" w:themeColor="accent1"/>
                        <w:kern w:val="24"/>
                        <w:sz w:val="20"/>
                        <w:szCs w:val="20"/>
                        <w:lang w:val="en-US"/>
                      </w:rPr>
                      <w:t>N°</w:t>
                    </w:r>
                    <w:r w:rsidRPr="005A6EC2">
                      <w:rPr>
                        <w:rFonts w:cs="Lato Light"/>
                        <w:color w:val="014979" w:themeColor="accent1"/>
                        <w:kern w:val="24"/>
                        <w:sz w:val="20"/>
                        <w:szCs w:val="20"/>
                        <w:lang w:val="en-US"/>
                      </w:rPr>
                      <w:t xml:space="preserve"> 864266</w:t>
                    </w:r>
                  </w:p>
                </w:txbxContent>
              </v:textbox>
            </v:rect>
          </w:pict>
        </mc:Fallback>
      </mc:AlternateContent>
    </w:r>
    <w:r w:rsidRPr="0088408B">
      <w:rPr>
        <w:noProof/>
        <w:lang w:val="es-ES" w:eastAsia="es-ES"/>
      </w:rPr>
      <w:drawing>
        <wp:anchor distT="0" distB="0" distL="114300" distR="114300" simplePos="0" relativeHeight="251692544" behindDoc="0" locked="0" layoutInCell="1" allowOverlap="1" wp14:anchorId="4AEEA037" wp14:editId="3F85313A">
          <wp:simplePos x="0" y="0"/>
          <wp:positionH relativeFrom="column">
            <wp:posOffset>5448300</wp:posOffset>
          </wp:positionH>
          <wp:positionV relativeFrom="paragraph">
            <wp:posOffset>-205105</wp:posOffset>
          </wp:positionV>
          <wp:extent cx="619125" cy="820420"/>
          <wp:effectExtent l="0" t="0" r="3175" b="5080"/>
          <wp:wrapNone/>
          <wp:docPr id="57" name="Immagine 4">
            <a:extLst xmlns:a="http://schemas.openxmlformats.org/drawingml/2006/main">
              <a:ext uri="{FF2B5EF4-FFF2-40B4-BE49-F238E27FC236}">
                <a16:creationId xmlns:a16="http://schemas.microsoft.com/office/drawing/2014/main" id="{804CD9B9-3F37-C14B-A3ED-EB14730677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a:extLst>
                      <a:ext uri="{FF2B5EF4-FFF2-40B4-BE49-F238E27FC236}">
                        <a16:creationId xmlns:a16="http://schemas.microsoft.com/office/drawing/2014/main" id="{804CD9B9-3F37-C14B-A3ED-EB1473067779}"/>
                      </a:ext>
                    </a:extLst>
                  </pic:cNvPr>
                  <pic:cNvPicPr>
                    <a:picLocks noChangeAspect="1"/>
                  </pic:cNvPicPr>
                </pic:nvPicPr>
                <pic:blipFill>
                  <a:blip r:embed="rId1"/>
                  <a:stretch>
                    <a:fillRect/>
                  </a:stretch>
                </pic:blipFill>
                <pic:spPr>
                  <a:xfrm>
                    <a:off x="0" y="0"/>
                    <a:ext cx="619125" cy="820420"/>
                  </a:xfrm>
                  <a:prstGeom prst="rect">
                    <a:avLst/>
                  </a:prstGeom>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90496" behindDoc="0" locked="1" layoutInCell="1" allowOverlap="0" wp14:anchorId="73BE5057" wp14:editId="671D0460">
          <wp:simplePos x="0" y="0"/>
          <wp:positionH relativeFrom="margin">
            <wp:posOffset>0</wp:posOffset>
          </wp:positionH>
          <wp:positionV relativeFrom="page">
            <wp:posOffset>9864090</wp:posOffset>
          </wp:positionV>
          <wp:extent cx="528955" cy="359410"/>
          <wp:effectExtent l="0" t="0" r="4445" b="0"/>
          <wp:wrapSquare wrapText="bothSides"/>
          <wp:docPr id="58"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black_white_low.jpg"/>
                  <pic:cNvPicPr/>
                </pic:nvPicPr>
                <pic:blipFill>
                  <a:blip r:embed="rId2">
                    <a:extLst>
                      <a:ext uri="{28A0092B-C50C-407E-A947-70E740481C1C}">
                        <a14:useLocalDpi xmlns:a14="http://schemas.microsoft.com/office/drawing/2010/main" val="0"/>
                      </a:ext>
                    </a:extLst>
                  </a:blip>
                  <a:stretch>
                    <a:fillRect/>
                  </a:stretch>
                </pic:blipFill>
                <pic:spPr>
                  <a:xfrm>
                    <a:off x="0" y="0"/>
                    <a:ext cx="528955" cy="359410"/>
                  </a:xfrm>
                  <a:prstGeom prst="rect">
                    <a:avLst/>
                  </a:prstGeom>
                </pic:spPr>
              </pic:pic>
            </a:graphicData>
          </a:graphic>
          <wp14:sizeRelH relativeFrom="margin">
            <wp14:pctWidth>0</wp14:pctWidth>
          </wp14:sizeRelH>
        </wp:anchor>
      </w:drawing>
    </w:r>
  </w:p>
  <w:p w14:paraId="3433F80F" w14:textId="77777777" w:rsidR="002C4CFF" w:rsidRDefault="002C4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7576B" w14:textId="77777777" w:rsidR="005D19EB" w:rsidRDefault="005D19EB" w:rsidP="00283C6D">
      <w:r>
        <w:separator/>
      </w:r>
    </w:p>
  </w:footnote>
  <w:footnote w:type="continuationSeparator" w:id="0">
    <w:p w14:paraId="28EC82CE" w14:textId="77777777" w:rsidR="005D19EB" w:rsidRDefault="005D19EB" w:rsidP="00283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3E7A9" w14:textId="1C4F652C" w:rsidR="00A607A4" w:rsidRDefault="00A607A4" w:rsidP="00C25D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sdt>
    <w:sdtPr>
      <w:rPr>
        <w:rFonts w:ascii="Cambria" w:hAnsi="Cambria"/>
      </w:rPr>
      <w:alias w:val="Titolo"/>
      <w:id w:val="-1005579934"/>
      <w:placeholder>
        <w:docPart w:val="3EE65CD8BC29154684722B2B22070D7C"/>
      </w:placeholder>
      <w:dataBinding w:prefixMappings="xmlns:ns0='http://schemas.openxmlformats.org/package/2006/metadata/core-properties' xmlns:ns1='http://purl.org/dc/elements/1.1/'" w:xpath="/ns0:coreProperties[1]/ns1:title[1]" w:storeItemID="{6C3C8BC8-F283-45AE-878A-BAB7291924A1}"/>
      <w:text/>
    </w:sdtPr>
    <w:sdtEndPr/>
    <w:sdtContent>
      <w:p w14:paraId="35DE592A" w14:textId="558F39EE" w:rsidR="00A607A4" w:rsidRDefault="00A607A4" w:rsidP="00C25DD6">
        <w:pPr>
          <w:pStyle w:val="Header"/>
          <w:pBdr>
            <w:between w:val="single" w:sz="4" w:space="1" w:color="014979" w:themeColor="accent1"/>
          </w:pBdr>
          <w:spacing w:line="276" w:lineRule="auto"/>
          <w:ind w:right="360"/>
          <w:jc w:val="center"/>
          <w:rPr>
            <w:rFonts w:ascii="Cambria" w:hAnsi="Cambria"/>
          </w:rPr>
        </w:pPr>
        <w:r>
          <w:rPr>
            <w:rFonts w:ascii="Cambria" w:hAnsi="Cambria"/>
          </w:rPr>
          <w:t>[Please insert document title]</w:t>
        </w:r>
      </w:p>
    </w:sdtContent>
  </w:sdt>
  <w:sdt>
    <w:sdtPr>
      <w:rPr>
        <w:rFonts w:ascii="Cambria" w:hAnsi="Cambria"/>
      </w:rPr>
      <w:alias w:val="Data"/>
      <w:id w:val="723254174"/>
      <w:placeholder>
        <w:docPart w:val="829B6C717AC914488FF198365AE16080"/>
      </w:placeholder>
      <w:showingPlcHdr/>
      <w:dataBinding w:prefixMappings="xmlns:ns0='http://schemas.microsoft.com/office/2006/coverPageProps'" w:xpath="/ns0:CoverPageProperties[1]/ns0:PublishDate[1]" w:storeItemID="{55AF091B-3C7A-41E3-B477-F2FDAA23CFDA}"/>
      <w:date>
        <w:dateFormat w:val="d MMMM yyyy"/>
        <w:lid w:val="it-IT"/>
        <w:storeMappedDataAs w:val="dateTime"/>
        <w:calendar w:val="gregorian"/>
      </w:date>
    </w:sdtPr>
    <w:sdtEndPr/>
    <w:sdtContent>
      <w:p w14:paraId="2E0F808B" w14:textId="77777777" w:rsidR="00A607A4" w:rsidRDefault="00A607A4">
        <w:pPr>
          <w:pStyle w:val="Header"/>
          <w:pBdr>
            <w:between w:val="single" w:sz="4" w:space="1" w:color="014979" w:themeColor="accent1"/>
          </w:pBdr>
          <w:spacing w:line="276" w:lineRule="auto"/>
          <w:jc w:val="center"/>
          <w:rPr>
            <w:rFonts w:ascii="Cambria" w:hAnsi="Cambria"/>
          </w:rPr>
        </w:pPr>
        <w:r>
          <w:rPr>
            <w:rFonts w:ascii="Cambria" w:hAnsi="Cambria"/>
          </w:rPr>
          <w:t>[Digitare la data]</w:t>
        </w:r>
      </w:p>
    </w:sdtContent>
  </w:sdt>
  <w:p w14:paraId="63D74F32" w14:textId="77777777" w:rsidR="00A607A4" w:rsidRDefault="00A607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67A58" w14:textId="77777777" w:rsidR="00A607A4" w:rsidRDefault="00A607A4" w:rsidP="00EC74D5">
    <w:pPr>
      <w:pStyle w:val="Header"/>
    </w:pPr>
  </w:p>
  <w:p w14:paraId="5FEF2E0D" w14:textId="7FD54070" w:rsidR="00A607A4" w:rsidRPr="005B24AC" w:rsidRDefault="00A607A4" w:rsidP="00EC74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04EE"/>
    <w:multiLevelType w:val="hybridMultilevel"/>
    <w:tmpl w:val="A9DE3220"/>
    <w:lvl w:ilvl="0" w:tplc="2774D93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1DC152A"/>
    <w:multiLevelType w:val="multilevel"/>
    <w:tmpl w:val="62027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2C36D1"/>
    <w:multiLevelType w:val="hybridMultilevel"/>
    <w:tmpl w:val="DD0EDE02"/>
    <w:lvl w:ilvl="0" w:tplc="9CE808B6">
      <w:start w:val="9"/>
      <w:numFmt w:val="decimal"/>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34110"/>
    <w:multiLevelType w:val="hybridMultilevel"/>
    <w:tmpl w:val="D326DDA4"/>
    <w:lvl w:ilvl="0" w:tplc="FFFFFFFF">
      <w:start w:val="1"/>
      <w:numFmt w:val="lowerLetter"/>
      <w:lvlText w:val="%1."/>
      <w:lvlJc w:val="left"/>
      <w:pPr>
        <w:ind w:left="1210" w:hanging="360"/>
      </w:pPr>
      <w:rPr>
        <w:rFonts w:hint="default"/>
      </w:rPr>
    </w:lvl>
    <w:lvl w:ilvl="1" w:tplc="FFFFFFFF">
      <w:start w:val="1"/>
      <w:numFmt w:val="lowerLetter"/>
      <w:lvlText w:val="%2."/>
      <w:lvlJc w:val="left"/>
      <w:pPr>
        <w:ind w:left="2651" w:hanging="360"/>
      </w:pPr>
    </w:lvl>
    <w:lvl w:ilvl="2" w:tplc="FFFFFFFF" w:tentative="1">
      <w:start w:val="1"/>
      <w:numFmt w:val="lowerRoman"/>
      <w:lvlText w:val="%3."/>
      <w:lvlJc w:val="right"/>
      <w:pPr>
        <w:ind w:left="3371" w:hanging="180"/>
      </w:pPr>
    </w:lvl>
    <w:lvl w:ilvl="3" w:tplc="FFFFFFFF" w:tentative="1">
      <w:start w:val="1"/>
      <w:numFmt w:val="decimal"/>
      <w:lvlText w:val="%4."/>
      <w:lvlJc w:val="left"/>
      <w:pPr>
        <w:ind w:left="4091" w:hanging="360"/>
      </w:pPr>
    </w:lvl>
    <w:lvl w:ilvl="4" w:tplc="FFFFFFFF" w:tentative="1">
      <w:start w:val="1"/>
      <w:numFmt w:val="lowerLetter"/>
      <w:lvlText w:val="%5."/>
      <w:lvlJc w:val="left"/>
      <w:pPr>
        <w:ind w:left="4811" w:hanging="360"/>
      </w:pPr>
    </w:lvl>
    <w:lvl w:ilvl="5" w:tplc="FFFFFFFF" w:tentative="1">
      <w:start w:val="1"/>
      <w:numFmt w:val="lowerRoman"/>
      <w:lvlText w:val="%6."/>
      <w:lvlJc w:val="right"/>
      <w:pPr>
        <w:ind w:left="5531" w:hanging="180"/>
      </w:pPr>
    </w:lvl>
    <w:lvl w:ilvl="6" w:tplc="FFFFFFFF" w:tentative="1">
      <w:start w:val="1"/>
      <w:numFmt w:val="decimal"/>
      <w:lvlText w:val="%7."/>
      <w:lvlJc w:val="left"/>
      <w:pPr>
        <w:ind w:left="6251" w:hanging="360"/>
      </w:pPr>
    </w:lvl>
    <w:lvl w:ilvl="7" w:tplc="FFFFFFFF" w:tentative="1">
      <w:start w:val="1"/>
      <w:numFmt w:val="lowerLetter"/>
      <w:lvlText w:val="%8."/>
      <w:lvlJc w:val="left"/>
      <w:pPr>
        <w:ind w:left="6971" w:hanging="360"/>
      </w:pPr>
    </w:lvl>
    <w:lvl w:ilvl="8" w:tplc="FFFFFFFF" w:tentative="1">
      <w:start w:val="1"/>
      <w:numFmt w:val="lowerRoman"/>
      <w:lvlText w:val="%9."/>
      <w:lvlJc w:val="right"/>
      <w:pPr>
        <w:ind w:left="7691" w:hanging="180"/>
      </w:pPr>
    </w:lvl>
  </w:abstractNum>
  <w:abstractNum w:abstractNumId="4" w15:restartNumberingAfterBreak="0">
    <w:nsid w:val="0934519C"/>
    <w:multiLevelType w:val="hybridMultilevel"/>
    <w:tmpl w:val="2716FE12"/>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09367AB9"/>
    <w:multiLevelType w:val="hybridMultilevel"/>
    <w:tmpl w:val="7C2AD59C"/>
    <w:lvl w:ilvl="0" w:tplc="0C0A0019">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15:restartNumberingAfterBreak="0">
    <w:nsid w:val="099249A1"/>
    <w:multiLevelType w:val="hybridMultilevel"/>
    <w:tmpl w:val="12267FDE"/>
    <w:lvl w:ilvl="0" w:tplc="0C0A0017">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B9F0321"/>
    <w:multiLevelType w:val="multilevel"/>
    <w:tmpl w:val="22F440FE"/>
    <w:lvl w:ilvl="0">
      <w:start w:val="1"/>
      <w:numFmt w:val="decimal"/>
      <w:lvlText w:val="%1)"/>
      <w:lvlJc w:val="left"/>
      <w:pPr>
        <w:ind w:left="360" w:hanging="360"/>
      </w:pPr>
    </w:lvl>
    <w:lvl w:ilvl="1">
      <w:start w:val="1"/>
      <w:numFmt w:val="lowerLetter"/>
      <w:lvlText w:val="%2)"/>
      <w:lvlJc w:val="left"/>
      <w:pPr>
        <w:ind w:left="1080" w:hanging="360"/>
      </w:pPr>
      <w:rPr>
        <w:lang w:val="en-G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BB833FC"/>
    <w:multiLevelType w:val="hybridMultilevel"/>
    <w:tmpl w:val="C7942370"/>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E7A1C28"/>
    <w:multiLevelType w:val="hybridMultilevel"/>
    <w:tmpl w:val="AFB43002"/>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0F7D5E33"/>
    <w:multiLevelType w:val="hybridMultilevel"/>
    <w:tmpl w:val="068A2C8A"/>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15:restartNumberingAfterBreak="0">
    <w:nsid w:val="106A5E7A"/>
    <w:multiLevelType w:val="hybridMultilevel"/>
    <w:tmpl w:val="6AD297A0"/>
    <w:lvl w:ilvl="0" w:tplc="0C0A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B111FF"/>
    <w:multiLevelType w:val="multilevel"/>
    <w:tmpl w:val="241A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3555CC"/>
    <w:multiLevelType w:val="hybridMultilevel"/>
    <w:tmpl w:val="0F3A6932"/>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13322745"/>
    <w:multiLevelType w:val="hybridMultilevel"/>
    <w:tmpl w:val="7D0223AA"/>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150F1B6A"/>
    <w:multiLevelType w:val="hybridMultilevel"/>
    <w:tmpl w:val="FFB440C0"/>
    <w:lvl w:ilvl="0" w:tplc="FFFFFFFF">
      <w:start w:val="1"/>
      <w:numFmt w:val="lowerLetter"/>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6" w15:restartNumberingAfterBreak="0">
    <w:nsid w:val="16242069"/>
    <w:multiLevelType w:val="hybridMultilevel"/>
    <w:tmpl w:val="0016A108"/>
    <w:lvl w:ilvl="0" w:tplc="FFFFFFFF">
      <w:start w:val="1"/>
      <w:numFmt w:val="lowerLetter"/>
      <w:lvlText w:val="%1."/>
      <w:lvlJc w:val="left"/>
      <w:pPr>
        <w:ind w:left="1069" w:hanging="360"/>
      </w:p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7" w15:restartNumberingAfterBreak="0">
    <w:nsid w:val="18192537"/>
    <w:multiLevelType w:val="multilevel"/>
    <w:tmpl w:val="C040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C6C1254"/>
    <w:multiLevelType w:val="hybridMultilevel"/>
    <w:tmpl w:val="BACEF71C"/>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1DA56856"/>
    <w:multiLevelType w:val="hybridMultilevel"/>
    <w:tmpl w:val="E82CA54E"/>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15:restartNumberingAfterBreak="0">
    <w:nsid w:val="20146176"/>
    <w:multiLevelType w:val="hybridMultilevel"/>
    <w:tmpl w:val="92C4DC8E"/>
    <w:lvl w:ilvl="0" w:tplc="E7DC86F4">
      <w:start w:val="1"/>
      <w:numFmt w:val="lowerRoman"/>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15:restartNumberingAfterBreak="0">
    <w:nsid w:val="21C37A54"/>
    <w:multiLevelType w:val="hybridMultilevel"/>
    <w:tmpl w:val="7D0223AA"/>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21FA2C4D"/>
    <w:multiLevelType w:val="hybridMultilevel"/>
    <w:tmpl w:val="9DE62B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6B40B32"/>
    <w:multiLevelType w:val="hybridMultilevel"/>
    <w:tmpl w:val="42D2ECA8"/>
    <w:lvl w:ilvl="0" w:tplc="8B78F998">
      <w:numFmt w:val="bullet"/>
      <w:lvlText w:val="-"/>
      <w:lvlJc w:val="left"/>
      <w:pPr>
        <w:ind w:left="1800" w:hanging="360"/>
      </w:pPr>
      <w:rPr>
        <w:rFonts w:ascii="Trebuchet MS" w:eastAsia="Yu Gothic" w:hAnsi="Trebuchet MS" w:cs="Times New Roman"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4" w15:restartNumberingAfterBreak="0">
    <w:nsid w:val="26EE24B7"/>
    <w:multiLevelType w:val="hybridMultilevel"/>
    <w:tmpl w:val="6B82DEEE"/>
    <w:lvl w:ilvl="0" w:tplc="E7DC86F4">
      <w:start w:val="1"/>
      <w:numFmt w:val="lowerRoman"/>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15:restartNumberingAfterBreak="0">
    <w:nsid w:val="286315B1"/>
    <w:multiLevelType w:val="hybridMultilevel"/>
    <w:tmpl w:val="998C11B4"/>
    <w:lvl w:ilvl="0" w:tplc="E7DC86F4">
      <w:start w:val="1"/>
      <w:numFmt w:val="lowerRoman"/>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15:restartNumberingAfterBreak="0">
    <w:nsid w:val="2A9B2CC6"/>
    <w:multiLevelType w:val="hybridMultilevel"/>
    <w:tmpl w:val="C3DA39E2"/>
    <w:lvl w:ilvl="0" w:tplc="FFFFFFFF">
      <w:start w:val="1"/>
      <w:numFmt w:val="lowerLetter"/>
      <w:lvlText w:val="%1."/>
      <w:lvlJc w:val="left"/>
      <w:pPr>
        <w:ind w:left="1210" w:hanging="360"/>
      </w:pPr>
      <w:rPr>
        <w:rFonts w:hint="default"/>
      </w:rPr>
    </w:lvl>
    <w:lvl w:ilvl="1" w:tplc="FFFFFFFF">
      <w:start w:val="1"/>
      <w:numFmt w:val="lowerLetter"/>
      <w:lvlText w:val="%2."/>
      <w:lvlJc w:val="left"/>
      <w:pPr>
        <w:ind w:left="2651" w:hanging="360"/>
      </w:pPr>
    </w:lvl>
    <w:lvl w:ilvl="2" w:tplc="FFFFFFFF" w:tentative="1">
      <w:start w:val="1"/>
      <w:numFmt w:val="lowerRoman"/>
      <w:lvlText w:val="%3."/>
      <w:lvlJc w:val="right"/>
      <w:pPr>
        <w:ind w:left="3371" w:hanging="180"/>
      </w:pPr>
    </w:lvl>
    <w:lvl w:ilvl="3" w:tplc="FFFFFFFF" w:tentative="1">
      <w:start w:val="1"/>
      <w:numFmt w:val="decimal"/>
      <w:lvlText w:val="%4."/>
      <w:lvlJc w:val="left"/>
      <w:pPr>
        <w:ind w:left="4091" w:hanging="360"/>
      </w:pPr>
    </w:lvl>
    <w:lvl w:ilvl="4" w:tplc="FFFFFFFF" w:tentative="1">
      <w:start w:val="1"/>
      <w:numFmt w:val="lowerLetter"/>
      <w:lvlText w:val="%5."/>
      <w:lvlJc w:val="left"/>
      <w:pPr>
        <w:ind w:left="4811" w:hanging="360"/>
      </w:pPr>
    </w:lvl>
    <w:lvl w:ilvl="5" w:tplc="FFFFFFFF" w:tentative="1">
      <w:start w:val="1"/>
      <w:numFmt w:val="lowerRoman"/>
      <w:lvlText w:val="%6."/>
      <w:lvlJc w:val="right"/>
      <w:pPr>
        <w:ind w:left="5531" w:hanging="180"/>
      </w:pPr>
    </w:lvl>
    <w:lvl w:ilvl="6" w:tplc="FFFFFFFF" w:tentative="1">
      <w:start w:val="1"/>
      <w:numFmt w:val="decimal"/>
      <w:lvlText w:val="%7."/>
      <w:lvlJc w:val="left"/>
      <w:pPr>
        <w:ind w:left="6251" w:hanging="360"/>
      </w:pPr>
    </w:lvl>
    <w:lvl w:ilvl="7" w:tplc="FFFFFFFF" w:tentative="1">
      <w:start w:val="1"/>
      <w:numFmt w:val="lowerLetter"/>
      <w:lvlText w:val="%8."/>
      <w:lvlJc w:val="left"/>
      <w:pPr>
        <w:ind w:left="6971" w:hanging="360"/>
      </w:pPr>
    </w:lvl>
    <w:lvl w:ilvl="8" w:tplc="FFFFFFFF" w:tentative="1">
      <w:start w:val="1"/>
      <w:numFmt w:val="lowerRoman"/>
      <w:lvlText w:val="%9."/>
      <w:lvlJc w:val="right"/>
      <w:pPr>
        <w:ind w:left="7691" w:hanging="180"/>
      </w:pPr>
    </w:lvl>
  </w:abstractNum>
  <w:abstractNum w:abstractNumId="27" w15:restartNumberingAfterBreak="0">
    <w:nsid w:val="2E5D729E"/>
    <w:multiLevelType w:val="multilevel"/>
    <w:tmpl w:val="6DD025B8"/>
    <w:lvl w:ilvl="0">
      <w:start w:val="1"/>
      <w:numFmt w:val="decimal"/>
      <w:lvlText w:val="%1)"/>
      <w:lvlJc w:val="left"/>
      <w:pPr>
        <w:ind w:left="360" w:hanging="360"/>
      </w:pPr>
    </w:lvl>
    <w:lvl w:ilvl="1">
      <w:start w:val="1"/>
      <w:numFmt w:val="lowerLetter"/>
      <w:lvlText w:val="%2)"/>
      <w:lvlJc w:val="left"/>
      <w:pPr>
        <w:ind w:left="1080" w:hanging="360"/>
      </w:pPr>
      <w:rPr>
        <w:lang w:val="el-GR"/>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E7E53DA"/>
    <w:multiLevelType w:val="multilevel"/>
    <w:tmpl w:val="1CCC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EE71578"/>
    <w:multiLevelType w:val="multilevel"/>
    <w:tmpl w:val="6DD025B8"/>
    <w:lvl w:ilvl="0">
      <w:start w:val="1"/>
      <w:numFmt w:val="decimal"/>
      <w:lvlText w:val="%1)"/>
      <w:lvlJc w:val="left"/>
      <w:pPr>
        <w:ind w:left="360" w:hanging="360"/>
      </w:pPr>
    </w:lvl>
    <w:lvl w:ilvl="1">
      <w:start w:val="1"/>
      <w:numFmt w:val="lowerLetter"/>
      <w:lvlText w:val="%2)"/>
      <w:lvlJc w:val="left"/>
      <w:pPr>
        <w:ind w:left="1080" w:hanging="360"/>
      </w:pPr>
      <w:rPr>
        <w:lang w:val="el-GR"/>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F202299"/>
    <w:multiLevelType w:val="hybridMultilevel"/>
    <w:tmpl w:val="2392DE96"/>
    <w:lvl w:ilvl="0" w:tplc="E7DC86F4">
      <w:start w:val="1"/>
      <w:numFmt w:val="lowerRoman"/>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1" w15:restartNumberingAfterBreak="0">
    <w:nsid w:val="314C7C5B"/>
    <w:multiLevelType w:val="hybridMultilevel"/>
    <w:tmpl w:val="FFB440C0"/>
    <w:lvl w:ilvl="0" w:tplc="FFFFFFFF">
      <w:start w:val="1"/>
      <w:numFmt w:val="lowerLetter"/>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2" w15:restartNumberingAfterBreak="0">
    <w:nsid w:val="32121AD6"/>
    <w:multiLevelType w:val="hybridMultilevel"/>
    <w:tmpl w:val="E0166B98"/>
    <w:lvl w:ilvl="0" w:tplc="FFFFFFFF">
      <w:start w:val="1"/>
      <w:numFmt w:val="lowerLetter"/>
      <w:lvlText w:val="%1)"/>
      <w:lvlJc w:val="left"/>
      <w:pPr>
        <w:ind w:left="1352" w:hanging="360"/>
      </w:pPr>
      <w:rPr>
        <w:rFonts w:hint="default"/>
      </w:rPr>
    </w:lvl>
    <w:lvl w:ilvl="1" w:tplc="FFFFFFFF">
      <w:start w:val="1"/>
      <w:numFmt w:val="lowerLetter"/>
      <w:lvlText w:val="%2."/>
      <w:lvlJc w:val="left"/>
      <w:pPr>
        <w:ind w:left="2072" w:hanging="360"/>
      </w:pPr>
    </w:lvl>
    <w:lvl w:ilvl="2" w:tplc="FFFFFFFF" w:tentative="1">
      <w:start w:val="1"/>
      <w:numFmt w:val="lowerRoman"/>
      <w:lvlText w:val="%3."/>
      <w:lvlJc w:val="right"/>
      <w:pPr>
        <w:ind w:left="2792" w:hanging="180"/>
      </w:pPr>
    </w:lvl>
    <w:lvl w:ilvl="3" w:tplc="FFFFFFFF" w:tentative="1">
      <w:start w:val="1"/>
      <w:numFmt w:val="decimal"/>
      <w:lvlText w:val="%4."/>
      <w:lvlJc w:val="left"/>
      <w:pPr>
        <w:ind w:left="3512" w:hanging="360"/>
      </w:pPr>
    </w:lvl>
    <w:lvl w:ilvl="4" w:tplc="FFFFFFFF" w:tentative="1">
      <w:start w:val="1"/>
      <w:numFmt w:val="lowerLetter"/>
      <w:lvlText w:val="%5."/>
      <w:lvlJc w:val="left"/>
      <w:pPr>
        <w:ind w:left="4232" w:hanging="360"/>
      </w:pPr>
    </w:lvl>
    <w:lvl w:ilvl="5" w:tplc="FFFFFFFF" w:tentative="1">
      <w:start w:val="1"/>
      <w:numFmt w:val="lowerRoman"/>
      <w:lvlText w:val="%6."/>
      <w:lvlJc w:val="right"/>
      <w:pPr>
        <w:ind w:left="4952" w:hanging="180"/>
      </w:pPr>
    </w:lvl>
    <w:lvl w:ilvl="6" w:tplc="FFFFFFFF" w:tentative="1">
      <w:start w:val="1"/>
      <w:numFmt w:val="decimal"/>
      <w:lvlText w:val="%7."/>
      <w:lvlJc w:val="left"/>
      <w:pPr>
        <w:ind w:left="5672" w:hanging="360"/>
      </w:pPr>
    </w:lvl>
    <w:lvl w:ilvl="7" w:tplc="FFFFFFFF" w:tentative="1">
      <w:start w:val="1"/>
      <w:numFmt w:val="lowerLetter"/>
      <w:lvlText w:val="%8."/>
      <w:lvlJc w:val="left"/>
      <w:pPr>
        <w:ind w:left="6392" w:hanging="360"/>
      </w:pPr>
    </w:lvl>
    <w:lvl w:ilvl="8" w:tplc="FFFFFFFF" w:tentative="1">
      <w:start w:val="1"/>
      <w:numFmt w:val="lowerRoman"/>
      <w:lvlText w:val="%9."/>
      <w:lvlJc w:val="right"/>
      <w:pPr>
        <w:ind w:left="7112" w:hanging="180"/>
      </w:pPr>
    </w:lvl>
  </w:abstractNum>
  <w:abstractNum w:abstractNumId="33" w15:restartNumberingAfterBreak="0">
    <w:nsid w:val="333C4C93"/>
    <w:multiLevelType w:val="hybridMultilevel"/>
    <w:tmpl w:val="D326DDA4"/>
    <w:lvl w:ilvl="0" w:tplc="FFFFFFFF">
      <w:start w:val="1"/>
      <w:numFmt w:val="lowerLetter"/>
      <w:lvlText w:val="%1."/>
      <w:lvlJc w:val="left"/>
      <w:pPr>
        <w:ind w:left="1210" w:hanging="360"/>
      </w:pPr>
      <w:rPr>
        <w:rFonts w:hint="default"/>
      </w:rPr>
    </w:lvl>
    <w:lvl w:ilvl="1" w:tplc="FFFFFFFF">
      <w:start w:val="1"/>
      <w:numFmt w:val="lowerLetter"/>
      <w:lvlText w:val="%2."/>
      <w:lvlJc w:val="left"/>
      <w:pPr>
        <w:ind w:left="2651" w:hanging="360"/>
      </w:pPr>
    </w:lvl>
    <w:lvl w:ilvl="2" w:tplc="FFFFFFFF" w:tentative="1">
      <w:start w:val="1"/>
      <w:numFmt w:val="lowerRoman"/>
      <w:lvlText w:val="%3."/>
      <w:lvlJc w:val="right"/>
      <w:pPr>
        <w:ind w:left="3371" w:hanging="180"/>
      </w:pPr>
    </w:lvl>
    <w:lvl w:ilvl="3" w:tplc="FFFFFFFF" w:tentative="1">
      <w:start w:val="1"/>
      <w:numFmt w:val="decimal"/>
      <w:lvlText w:val="%4."/>
      <w:lvlJc w:val="left"/>
      <w:pPr>
        <w:ind w:left="4091" w:hanging="360"/>
      </w:pPr>
    </w:lvl>
    <w:lvl w:ilvl="4" w:tplc="FFFFFFFF" w:tentative="1">
      <w:start w:val="1"/>
      <w:numFmt w:val="lowerLetter"/>
      <w:lvlText w:val="%5."/>
      <w:lvlJc w:val="left"/>
      <w:pPr>
        <w:ind w:left="4811" w:hanging="360"/>
      </w:pPr>
    </w:lvl>
    <w:lvl w:ilvl="5" w:tplc="FFFFFFFF" w:tentative="1">
      <w:start w:val="1"/>
      <w:numFmt w:val="lowerRoman"/>
      <w:lvlText w:val="%6."/>
      <w:lvlJc w:val="right"/>
      <w:pPr>
        <w:ind w:left="5531" w:hanging="180"/>
      </w:pPr>
    </w:lvl>
    <w:lvl w:ilvl="6" w:tplc="FFFFFFFF" w:tentative="1">
      <w:start w:val="1"/>
      <w:numFmt w:val="decimal"/>
      <w:lvlText w:val="%7."/>
      <w:lvlJc w:val="left"/>
      <w:pPr>
        <w:ind w:left="6251" w:hanging="360"/>
      </w:pPr>
    </w:lvl>
    <w:lvl w:ilvl="7" w:tplc="FFFFFFFF" w:tentative="1">
      <w:start w:val="1"/>
      <w:numFmt w:val="lowerLetter"/>
      <w:lvlText w:val="%8."/>
      <w:lvlJc w:val="left"/>
      <w:pPr>
        <w:ind w:left="6971" w:hanging="360"/>
      </w:pPr>
    </w:lvl>
    <w:lvl w:ilvl="8" w:tplc="FFFFFFFF" w:tentative="1">
      <w:start w:val="1"/>
      <w:numFmt w:val="lowerRoman"/>
      <w:lvlText w:val="%9."/>
      <w:lvlJc w:val="right"/>
      <w:pPr>
        <w:ind w:left="7691" w:hanging="180"/>
      </w:pPr>
    </w:lvl>
  </w:abstractNum>
  <w:abstractNum w:abstractNumId="34" w15:restartNumberingAfterBreak="0">
    <w:nsid w:val="36EF2B0E"/>
    <w:multiLevelType w:val="hybridMultilevel"/>
    <w:tmpl w:val="C8E0E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7BF5CEF"/>
    <w:multiLevelType w:val="hybridMultilevel"/>
    <w:tmpl w:val="74A2C93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398C6F98"/>
    <w:multiLevelType w:val="hybridMultilevel"/>
    <w:tmpl w:val="DB5A8526"/>
    <w:lvl w:ilvl="0" w:tplc="E7DC86F4">
      <w:start w:val="1"/>
      <w:numFmt w:val="lowerRoman"/>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7" w15:restartNumberingAfterBreak="0">
    <w:nsid w:val="3B1B4284"/>
    <w:multiLevelType w:val="hybridMultilevel"/>
    <w:tmpl w:val="E5A471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BE20FBF"/>
    <w:multiLevelType w:val="hybridMultilevel"/>
    <w:tmpl w:val="8D4632C4"/>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3D07639F"/>
    <w:multiLevelType w:val="hybridMultilevel"/>
    <w:tmpl w:val="2BF82EF0"/>
    <w:lvl w:ilvl="0" w:tplc="E7DC86F4">
      <w:start w:val="1"/>
      <w:numFmt w:val="lowerRoman"/>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0" w15:restartNumberingAfterBreak="0">
    <w:nsid w:val="3DFD638A"/>
    <w:multiLevelType w:val="hybridMultilevel"/>
    <w:tmpl w:val="4664C0E8"/>
    <w:lvl w:ilvl="0" w:tplc="40C0639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1" w15:restartNumberingAfterBreak="0">
    <w:nsid w:val="3FAA1283"/>
    <w:multiLevelType w:val="hybridMultilevel"/>
    <w:tmpl w:val="A13865CE"/>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40D6209B"/>
    <w:multiLevelType w:val="hybridMultilevel"/>
    <w:tmpl w:val="18F83FD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40EE2B7E"/>
    <w:multiLevelType w:val="hybridMultilevel"/>
    <w:tmpl w:val="56102332"/>
    <w:lvl w:ilvl="0" w:tplc="0410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9F6A1320">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416A3106"/>
    <w:multiLevelType w:val="hybridMultilevel"/>
    <w:tmpl w:val="262E2F30"/>
    <w:lvl w:ilvl="0" w:tplc="040C001B">
      <w:start w:val="1"/>
      <w:numFmt w:val="lowerRoman"/>
      <w:lvlText w:val="%1."/>
      <w:lvlJc w:val="right"/>
      <w:pPr>
        <w:ind w:left="3060" w:hanging="360"/>
      </w:pPr>
    </w:lvl>
    <w:lvl w:ilvl="1" w:tplc="040C0019" w:tentative="1">
      <w:start w:val="1"/>
      <w:numFmt w:val="lowerLetter"/>
      <w:lvlText w:val="%2."/>
      <w:lvlJc w:val="left"/>
      <w:pPr>
        <w:ind w:left="3780" w:hanging="360"/>
      </w:pPr>
    </w:lvl>
    <w:lvl w:ilvl="2" w:tplc="040C001B" w:tentative="1">
      <w:start w:val="1"/>
      <w:numFmt w:val="lowerRoman"/>
      <w:lvlText w:val="%3."/>
      <w:lvlJc w:val="right"/>
      <w:pPr>
        <w:ind w:left="4500" w:hanging="180"/>
      </w:pPr>
    </w:lvl>
    <w:lvl w:ilvl="3" w:tplc="040C000F" w:tentative="1">
      <w:start w:val="1"/>
      <w:numFmt w:val="decimal"/>
      <w:lvlText w:val="%4."/>
      <w:lvlJc w:val="left"/>
      <w:pPr>
        <w:ind w:left="5220" w:hanging="360"/>
      </w:pPr>
    </w:lvl>
    <w:lvl w:ilvl="4" w:tplc="040C0019" w:tentative="1">
      <w:start w:val="1"/>
      <w:numFmt w:val="lowerLetter"/>
      <w:lvlText w:val="%5."/>
      <w:lvlJc w:val="left"/>
      <w:pPr>
        <w:ind w:left="5940" w:hanging="360"/>
      </w:pPr>
    </w:lvl>
    <w:lvl w:ilvl="5" w:tplc="040C001B" w:tentative="1">
      <w:start w:val="1"/>
      <w:numFmt w:val="lowerRoman"/>
      <w:lvlText w:val="%6."/>
      <w:lvlJc w:val="right"/>
      <w:pPr>
        <w:ind w:left="6660" w:hanging="180"/>
      </w:pPr>
    </w:lvl>
    <w:lvl w:ilvl="6" w:tplc="040C000F" w:tentative="1">
      <w:start w:val="1"/>
      <w:numFmt w:val="decimal"/>
      <w:lvlText w:val="%7."/>
      <w:lvlJc w:val="left"/>
      <w:pPr>
        <w:ind w:left="7380" w:hanging="360"/>
      </w:pPr>
    </w:lvl>
    <w:lvl w:ilvl="7" w:tplc="040C0019" w:tentative="1">
      <w:start w:val="1"/>
      <w:numFmt w:val="lowerLetter"/>
      <w:lvlText w:val="%8."/>
      <w:lvlJc w:val="left"/>
      <w:pPr>
        <w:ind w:left="8100" w:hanging="360"/>
      </w:pPr>
    </w:lvl>
    <w:lvl w:ilvl="8" w:tplc="040C001B" w:tentative="1">
      <w:start w:val="1"/>
      <w:numFmt w:val="lowerRoman"/>
      <w:lvlText w:val="%9."/>
      <w:lvlJc w:val="right"/>
      <w:pPr>
        <w:ind w:left="8820" w:hanging="180"/>
      </w:pPr>
    </w:lvl>
  </w:abstractNum>
  <w:abstractNum w:abstractNumId="45" w15:restartNumberingAfterBreak="0">
    <w:nsid w:val="43364427"/>
    <w:multiLevelType w:val="hybridMultilevel"/>
    <w:tmpl w:val="F4FE7A40"/>
    <w:lvl w:ilvl="0" w:tplc="398C41F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6" w15:restartNumberingAfterBreak="0">
    <w:nsid w:val="451322DB"/>
    <w:multiLevelType w:val="hybridMultilevel"/>
    <w:tmpl w:val="FFB440C0"/>
    <w:lvl w:ilvl="0" w:tplc="FFFFFFFF">
      <w:start w:val="1"/>
      <w:numFmt w:val="lowerLetter"/>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7" w15:restartNumberingAfterBreak="0">
    <w:nsid w:val="47FC583E"/>
    <w:multiLevelType w:val="hybridMultilevel"/>
    <w:tmpl w:val="3D16F924"/>
    <w:lvl w:ilvl="0" w:tplc="FFFFFFFF">
      <w:start w:val="1"/>
      <w:numFmt w:val="decimal"/>
      <w:lvlText w:val="%1."/>
      <w:lvlJc w:val="left"/>
      <w:pPr>
        <w:ind w:left="720" w:hanging="360"/>
      </w:pPr>
    </w:lvl>
    <w:lvl w:ilvl="1" w:tplc="FFFFFFFF">
      <w:start w:val="1"/>
      <w:numFmt w:val="lowerLetter"/>
      <w:lvlText w:val="%2."/>
      <w:lvlJc w:val="left"/>
      <w:pPr>
        <w:ind w:left="786"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8" w15:restartNumberingAfterBreak="0">
    <w:nsid w:val="4AAA2041"/>
    <w:multiLevelType w:val="hybridMultilevel"/>
    <w:tmpl w:val="33A46886"/>
    <w:lvl w:ilvl="0" w:tplc="0C0A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9" w15:restartNumberingAfterBreak="0">
    <w:nsid w:val="4B5372BA"/>
    <w:multiLevelType w:val="hybridMultilevel"/>
    <w:tmpl w:val="573AA430"/>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0" w15:restartNumberingAfterBreak="0">
    <w:nsid w:val="4B682772"/>
    <w:multiLevelType w:val="hybridMultilevel"/>
    <w:tmpl w:val="0016A108"/>
    <w:lvl w:ilvl="0" w:tplc="FFFFFFFF">
      <w:start w:val="1"/>
      <w:numFmt w:val="lowerLetter"/>
      <w:lvlText w:val="%1."/>
      <w:lvlJc w:val="left"/>
      <w:pPr>
        <w:ind w:left="1069" w:hanging="360"/>
      </w:p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1" w15:restartNumberingAfterBreak="0">
    <w:nsid w:val="4E334B39"/>
    <w:multiLevelType w:val="hybridMultilevel"/>
    <w:tmpl w:val="0A281822"/>
    <w:lvl w:ilvl="0" w:tplc="FFFFFFFF">
      <w:start w:val="1"/>
      <w:numFmt w:val="lowerLetter"/>
      <w:lvlText w:val="%1."/>
      <w:lvlJc w:val="left"/>
      <w:pPr>
        <w:ind w:left="1353" w:hanging="360"/>
      </w:pPr>
    </w:lvl>
    <w:lvl w:ilvl="1" w:tplc="FFFFFFFF">
      <w:start w:val="1"/>
      <w:numFmt w:val="lowerLetter"/>
      <w:lvlText w:val="%2."/>
      <w:lvlJc w:val="left"/>
      <w:pPr>
        <w:ind w:left="2204"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52" w15:restartNumberingAfterBreak="0">
    <w:nsid w:val="4F8B3DD0"/>
    <w:multiLevelType w:val="multilevel"/>
    <w:tmpl w:val="3856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FF66216"/>
    <w:multiLevelType w:val="hybridMultilevel"/>
    <w:tmpl w:val="50A68972"/>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4" w15:restartNumberingAfterBreak="0">
    <w:nsid w:val="501329DF"/>
    <w:multiLevelType w:val="hybridMultilevel"/>
    <w:tmpl w:val="E2B023F6"/>
    <w:lvl w:ilvl="0" w:tplc="15D028B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5" w15:restartNumberingAfterBreak="0">
    <w:nsid w:val="506204E3"/>
    <w:multiLevelType w:val="hybridMultilevel"/>
    <w:tmpl w:val="C3DA39E2"/>
    <w:lvl w:ilvl="0" w:tplc="FFFFFFFF">
      <w:start w:val="1"/>
      <w:numFmt w:val="lowerLetter"/>
      <w:lvlText w:val="%1."/>
      <w:lvlJc w:val="left"/>
      <w:pPr>
        <w:ind w:left="1210" w:hanging="360"/>
      </w:pPr>
      <w:rPr>
        <w:rFonts w:hint="default"/>
      </w:rPr>
    </w:lvl>
    <w:lvl w:ilvl="1" w:tplc="FFFFFFFF">
      <w:start w:val="1"/>
      <w:numFmt w:val="lowerLetter"/>
      <w:lvlText w:val="%2."/>
      <w:lvlJc w:val="left"/>
      <w:pPr>
        <w:ind w:left="2651" w:hanging="360"/>
      </w:pPr>
    </w:lvl>
    <w:lvl w:ilvl="2" w:tplc="FFFFFFFF" w:tentative="1">
      <w:start w:val="1"/>
      <w:numFmt w:val="lowerRoman"/>
      <w:lvlText w:val="%3."/>
      <w:lvlJc w:val="right"/>
      <w:pPr>
        <w:ind w:left="3371" w:hanging="180"/>
      </w:pPr>
    </w:lvl>
    <w:lvl w:ilvl="3" w:tplc="FFFFFFFF" w:tentative="1">
      <w:start w:val="1"/>
      <w:numFmt w:val="decimal"/>
      <w:lvlText w:val="%4."/>
      <w:lvlJc w:val="left"/>
      <w:pPr>
        <w:ind w:left="4091" w:hanging="360"/>
      </w:pPr>
    </w:lvl>
    <w:lvl w:ilvl="4" w:tplc="FFFFFFFF" w:tentative="1">
      <w:start w:val="1"/>
      <w:numFmt w:val="lowerLetter"/>
      <w:lvlText w:val="%5."/>
      <w:lvlJc w:val="left"/>
      <w:pPr>
        <w:ind w:left="4811" w:hanging="360"/>
      </w:pPr>
    </w:lvl>
    <w:lvl w:ilvl="5" w:tplc="FFFFFFFF" w:tentative="1">
      <w:start w:val="1"/>
      <w:numFmt w:val="lowerRoman"/>
      <w:lvlText w:val="%6."/>
      <w:lvlJc w:val="right"/>
      <w:pPr>
        <w:ind w:left="5531" w:hanging="180"/>
      </w:pPr>
    </w:lvl>
    <w:lvl w:ilvl="6" w:tplc="FFFFFFFF" w:tentative="1">
      <w:start w:val="1"/>
      <w:numFmt w:val="decimal"/>
      <w:lvlText w:val="%7."/>
      <w:lvlJc w:val="left"/>
      <w:pPr>
        <w:ind w:left="6251" w:hanging="360"/>
      </w:pPr>
    </w:lvl>
    <w:lvl w:ilvl="7" w:tplc="FFFFFFFF" w:tentative="1">
      <w:start w:val="1"/>
      <w:numFmt w:val="lowerLetter"/>
      <w:lvlText w:val="%8."/>
      <w:lvlJc w:val="left"/>
      <w:pPr>
        <w:ind w:left="6971" w:hanging="360"/>
      </w:pPr>
    </w:lvl>
    <w:lvl w:ilvl="8" w:tplc="FFFFFFFF" w:tentative="1">
      <w:start w:val="1"/>
      <w:numFmt w:val="lowerRoman"/>
      <w:lvlText w:val="%9."/>
      <w:lvlJc w:val="right"/>
      <w:pPr>
        <w:ind w:left="7691" w:hanging="180"/>
      </w:pPr>
    </w:lvl>
  </w:abstractNum>
  <w:abstractNum w:abstractNumId="56" w15:restartNumberingAfterBreak="0">
    <w:nsid w:val="50896AA1"/>
    <w:multiLevelType w:val="hybridMultilevel"/>
    <w:tmpl w:val="0B6ED31C"/>
    <w:lvl w:ilvl="0" w:tplc="0C0A0019">
      <w:start w:val="1"/>
      <w:numFmt w:val="lowerLetter"/>
      <w:lvlText w:val="%1."/>
      <w:lvlJc w:val="left"/>
      <w:pPr>
        <w:ind w:left="1080" w:hanging="360"/>
      </w:pPr>
      <w:rPr>
        <w:rFonts w:hint="default"/>
      </w:rPr>
    </w:lvl>
    <w:lvl w:ilvl="1" w:tplc="0C0A0019">
      <w:start w:val="1"/>
      <w:numFmt w:val="lowerLetter"/>
      <w:lvlText w:val="%2."/>
      <w:lvlJc w:val="left"/>
      <w:pPr>
        <w:ind w:left="1800" w:hanging="360"/>
      </w:pPr>
    </w:lvl>
    <w:lvl w:ilvl="2" w:tplc="9F6A1320">
      <w:start w:val="1"/>
      <w:numFmt w:val="decimal"/>
      <w:lvlText w:val="%3)"/>
      <w:lvlJc w:val="left"/>
      <w:pPr>
        <w:ind w:left="2700" w:hanging="360"/>
      </w:pPr>
      <w:rPr>
        <w:rFonts w:hint="default"/>
      </w:r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7" w15:restartNumberingAfterBreak="0">
    <w:nsid w:val="50AA625A"/>
    <w:multiLevelType w:val="hybridMultilevel"/>
    <w:tmpl w:val="309400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50AD338F"/>
    <w:multiLevelType w:val="hybridMultilevel"/>
    <w:tmpl w:val="77B499D4"/>
    <w:lvl w:ilvl="0" w:tplc="E7DC86F4">
      <w:start w:val="1"/>
      <w:numFmt w:val="lowerRoman"/>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9" w15:restartNumberingAfterBreak="0">
    <w:nsid w:val="52566348"/>
    <w:multiLevelType w:val="hybridMultilevel"/>
    <w:tmpl w:val="CC8826C0"/>
    <w:lvl w:ilvl="0" w:tplc="E496EC80">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0" w15:restartNumberingAfterBreak="0">
    <w:nsid w:val="53DB48AC"/>
    <w:multiLevelType w:val="hybridMultilevel"/>
    <w:tmpl w:val="5B0C76FA"/>
    <w:lvl w:ilvl="0" w:tplc="E7DC86F4">
      <w:start w:val="1"/>
      <w:numFmt w:val="lowerRoman"/>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1" w15:restartNumberingAfterBreak="0">
    <w:nsid w:val="53E37FA7"/>
    <w:multiLevelType w:val="hybridMultilevel"/>
    <w:tmpl w:val="E0166B98"/>
    <w:lvl w:ilvl="0" w:tplc="FFFFFFFF">
      <w:start w:val="1"/>
      <w:numFmt w:val="lowerLetter"/>
      <w:lvlText w:val="%1)"/>
      <w:lvlJc w:val="left"/>
      <w:pPr>
        <w:ind w:left="1352" w:hanging="360"/>
      </w:pPr>
      <w:rPr>
        <w:rFonts w:hint="default"/>
      </w:rPr>
    </w:lvl>
    <w:lvl w:ilvl="1" w:tplc="FFFFFFFF">
      <w:start w:val="1"/>
      <w:numFmt w:val="lowerLetter"/>
      <w:lvlText w:val="%2."/>
      <w:lvlJc w:val="left"/>
      <w:pPr>
        <w:ind w:left="2072" w:hanging="360"/>
      </w:pPr>
    </w:lvl>
    <w:lvl w:ilvl="2" w:tplc="FFFFFFFF" w:tentative="1">
      <w:start w:val="1"/>
      <w:numFmt w:val="lowerRoman"/>
      <w:lvlText w:val="%3."/>
      <w:lvlJc w:val="right"/>
      <w:pPr>
        <w:ind w:left="2792" w:hanging="180"/>
      </w:pPr>
    </w:lvl>
    <w:lvl w:ilvl="3" w:tplc="FFFFFFFF" w:tentative="1">
      <w:start w:val="1"/>
      <w:numFmt w:val="decimal"/>
      <w:lvlText w:val="%4."/>
      <w:lvlJc w:val="left"/>
      <w:pPr>
        <w:ind w:left="3512" w:hanging="360"/>
      </w:pPr>
    </w:lvl>
    <w:lvl w:ilvl="4" w:tplc="FFFFFFFF" w:tentative="1">
      <w:start w:val="1"/>
      <w:numFmt w:val="lowerLetter"/>
      <w:lvlText w:val="%5."/>
      <w:lvlJc w:val="left"/>
      <w:pPr>
        <w:ind w:left="4232" w:hanging="360"/>
      </w:pPr>
    </w:lvl>
    <w:lvl w:ilvl="5" w:tplc="FFFFFFFF" w:tentative="1">
      <w:start w:val="1"/>
      <w:numFmt w:val="lowerRoman"/>
      <w:lvlText w:val="%6."/>
      <w:lvlJc w:val="right"/>
      <w:pPr>
        <w:ind w:left="4952" w:hanging="180"/>
      </w:pPr>
    </w:lvl>
    <w:lvl w:ilvl="6" w:tplc="FFFFFFFF" w:tentative="1">
      <w:start w:val="1"/>
      <w:numFmt w:val="decimal"/>
      <w:lvlText w:val="%7."/>
      <w:lvlJc w:val="left"/>
      <w:pPr>
        <w:ind w:left="5672" w:hanging="360"/>
      </w:pPr>
    </w:lvl>
    <w:lvl w:ilvl="7" w:tplc="FFFFFFFF" w:tentative="1">
      <w:start w:val="1"/>
      <w:numFmt w:val="lowerLetter"/>
      <w:lvlText w:val="%8."/>
      <w:lvlJc w:val="left"/>
      <w:pPr>
        <w:ind w:left="6392" w:hanging="360"/>
      </w:pPr>
    </w:lvl>
    <w:lvl w:ilvl="8" w:tplc="FFFFFFFF" w:tentative="1">
      <w:start w:val="1"/>
      <w:numFmt w:val="lowerRoman"/>
      <w:lvlText w:val="%9."/>
      <w:lvlJc w:val="right"/>
      <w:pPr>
        <w:ind w:left="7112" w:hanging="180"/>
      </w:pPr>
    </w:lvl>
  </w:abstractNum>
  <w:abstractNum w:abstractNumId="62" w15:restartNumberingAfterBreak="0">
    <w:nsid w:val="56536C7F"/>
    <w:multiLevelType w:val="hybridMultilevel"/>
    <w:tmpl w:val="0016A108"/>
    <w:lvl w:ilvl="0" w:tplc="FFFFFFFF">
      <w:start w:val="1"/>
      <w:numFmt w:val="lowerLetter"/>
      <w:lvlText w:val="%1."/>
      <w:lvlJc w:val="left"/>
      <w:pPr>
        <w:ind w:left="1069" w:hanging="360"/>
      </w:p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3" w15:restartNumberingAfterBreak="0">
    <w:nsid w:val="571C0619"/>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57202F57"/>
    <w:multiLevelType w:val="multilevel"/>
    <w:tmpl w:val="6DD025B8"/>
    <w:lvl w:ilvl="0">
      <w:start w:val="1"/>
      <w:numFmt w:val="decimal"/>
      <w:lvlText w:val="%1)"/>
      <w:lvlJc w:val="left"/>
      <w:pPr>
        <w:ind w:left="360" w:hanging="360"/>
      </w:pPr>
    </w:lvl>
    <w:lvl w:ilvl="1">
      <w:start w:val="1"/>
      <w:numFmt w:val="lowerLetter"/>
      <w:lvlText w:val="%2)"/>
      <w:lvlJc w:val="left"/>
      <w:pPr>
        <w:ind w:left="720" w:hanging="360"/>
      </w:pPr>
      <w:rPr>
        <w:lang w:val="el-GR"/>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5929445A"/>
    <w:multiLevelType w:val="hybridMultilevel"/>
    <w:tmpl w:val="E306FB92"/>
    <w:lvl w:ilvl="0" w:tplc="0C0A001B">
      <w:start w:val="1"/>
      <w:numFmt w:val="lowerRoman"/>
      <w:lvlText w:val="%1."/>
      <w:lvlJc w:val="righ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66" w15:restartNumberingAfterBreak="0">
    <w:nsid w:val="59F41E44"/>
    <w:multiLevelType w:val="hybridMultilevel"/>
    <w:tmpl w:val="DE82D554"/>
    <w:lvl w:ilvl="0" w:tplc="74FEB88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7" w15:restartNumberingAfterBreak="0">
    <w:nsid w:val="5B313AB0"/>
    <w:multiLevelType w:val="hybridMultilevel"/>
    <w:tmpl w:val="49361180"/>
    <w:lvl w:ilvl="0" w:tplc="0C0A0019">
      <w:start w:val="1"/>
      <w:numFmt w:val="lowerLetter"/>
      <w:lvlText w:val="%1."/>
      <w:lvlJc w:val="left"/>
      <w:pPr>
        <w:ind w:left="1128" w:hanging="360"/>
      </w:pPr>
    </w:lvl>
    <w:lvl w:ilvl="1" w:tplc="0C0A0019" w:tentative="1">
      <w:start w:val="1"/>
      <w:numFmt w:val="lowerLetter"/>
      <w:lvlText w:val="%2."/>
      <w:lvlJc w:val="left"/>
      <w:pPr>
        <w:ind w:left="1848" w:hanging="360"/>
      </w:pPr>
    </w:lvl>
    <w:lvl w:ilvl="2" w:tplc="0C0A001B" w:tentative="1">
      <w:start w:val="1"/>
      <w:numFmt w:val="lowerRoman"/>
      <w:lvlText w:val="%3."/>
      <w:lvlJc w:val="right"/>
      <w:pPr>
        <w:ind w:left="2568" w:hanging="180"/>
      </w:pPr>
    </w:lvl>
    <w:lvl w:ilvl="3" w:tplc="0C0A000F" w:tentative="1">
      <w:start w:val="1"/>
      <w:numFmt w:val="decimal"/>
      <w:lvlText w:val="%4."/>
      <w:lvlJc w:val="left"/>
      <w:pPr>
        <w:ind w:left="3288" w:hanging="360"/>
      </w:pPr>
    </w:lvl>
    <w:lvl w:ilvl="4" w:tplc="0C0A0019" w:tentative="1">
      <w:start w:val="1"/>
      <w:numFmt w:val="lowerLetter"/>
      <w:lvlText w:val="%5."/>
      <w:lvlJc w:val="left"/>
      <w:pPr>
        <w:ind w:left="4008" w:hanging="360"/>
      </w:pPr>
    </w:lvl>
    <w:lvl w:ilvl="5" w:tplc="0C0A001B" w:tentative="1">
      <w:start w:val="1"/>
      <w:numFmt w:val="lowerRoman"/>
      <w:lvlText w:val="%6."/>
      <w:lvlJc w:val="right"/>
      <w:pPr>
        <w:ind w:left="4728" w:hanging="180"/>
      </w:pPr>
    </w:lvl>
    <w:lvl w:ilvl="6" w:tplc="0C0A000F" w:tentative="1">
      <w:start w:val="1"/>
      <w:numFmt w:val="decimal"/>
      <w:lvlText w:val="%7."/>
      <w:lvlJc w:val="left"/>
      <w:pPr>
        <w:ind w:left="5448" w:hanging="360"/>
      </w:pPr>
    </w:lvl>
    <w:lvl w:ilvl="7" w:tplc="0C0A0019" w:tentative="1">
      <w:start w:val="1"/>
      <w:numFmt w:val="lowerLetter"/>
      <w:lvlText w:val="%8."/>
      <w:lvlJc w:val="left"/>
      <w:pPr>
        <w:ind w:left="6168" w:hanging="360"/>
      </w:pPr>
    </w:lvl>
    <w:lvl w:ilvl="8" w:tplc="0C0A001B" w:tentative="1">
      <w:start w:val="1"/>
      <w:numFmt w:val="lowerRoman"/>
      <w:lvlText w:val="%9."/>
      <w:lvlJc w:val="right"/>
      <w:pPr>
        <w:ind w:left="6888" w:hanging="180"/>
      </w:pPr>
    </w:lvl>
  </w:abstractNum>
  <w:abstractNum w:abstractNumId="68" w15:restartNumberingAfterBreak="0">
    <w:nsid w:val="5CBA12AB"/>
    <w:multiLevelType w:val="hybridMultilevel"/>
    <w:tmpl w:val="A2E24D24"/>
    <w:lvl w:ilvl="0" w:tplc="E7DC86F4">
      <w:start w:val="1"/>
      <w:numFmt w:val="lowerRoman"/>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9" w15:restartNumberingAfterBreak="0">
    <w:nsid w:val="5FE51D0B"/>
    <w:multiLevelType w:val="hybridMultilevel"/>
    <w:tmpl w:val="ED8A87C0"/>
    <w:lvl w:ilvl="0" w:tplc="3CAAB5D2">
      <w:start w:val="1"/>
      <w:numFmt w:val="bullet"/>
      <w:lvlText w:val="•"/>
      <w:lvlJc w:val="left"/>
      <w:pPr>
        <w:tabs>
          <w:tab w:val="num" w:pos="720"/>
        </w:tabs>
        <w:ind w:left="720" w:hanging="360"/>
      </w:pPr>
      <w:rPr>
        <w:rFonts w:ascii="Arial" w:hAnsi="Arial" w:hint="default"/>
      </w:rPr>
    </w:lvl>
    <w:lvl w:ilvl="1" w:tplc="DB0863F4">
      <w:numFmt w:val="bullet"/>
      <w:lvlText w:val="•"/>
      <w:lvlJc w:val="left"/>
      <w:pPr>
        <w:tabs>
          <w:tab w:val="num" w:pos="1440"/>
        </w:tabs>
        <w:ind w:left="1440" w:hanging="360"/>
      </w:pPr>
      <w:rPr>
        <w:rFonts w:ascii="Arial" w:hAnsi="Arial" w:hint="default"/>
      </w:rPr>
    </w:lvl>
    <w:lvl w:ilvl="2" w:tplc="0468455E" w:tentative="1">
      <w:start w:val="1"/>
      <w:numFmt w:val="bullet"/>
      <w:lvlText w:val="•"/>
      <w:lvlJc w:val="left"/>
      <w:pPr>
        <w:tabs>
          <w:tab w:val="num" w:pos="2160"/>
        </w:tabs>
        <w:ind w:left="2160" w:hanging="360"/>
      </w:pPr>
      <w:rPr>
        <w:rFonts w:ascii="Arial" w:hAnsi="Arial" w:hint="default"/>
      </w:rPr>
    </w:lvl>
    <w:lvl w:ilvl="3" w:tplc="9F5C1710" w:tentative="1">
      <w:start w:val="1"/>
      <w:numFmt w:val="bullet"/>
      <w:lvlText w:val="•"/>
      <w:lvlJc w:val="left"/>
      <w:pPr>
        <w:tabs>
          <w:tab w:val="num" w:pos="2880"/>
        </w:tabs>
        <w:ind w:left="2880" w:hanging="360"/>
      </w:pPr>
      <w:rPr>
        <w:rFonts w:ascii="Arial" w:hAnsi="Arial" w:hint="default"/>
      </w:rPr>
    </w:lvl>
    <w:lvl w:ilvl="4" w:tplc="049E6F38" w:tentative="1">
      <w:start w:val="1"/>
      <w:numFmt w:val="bullet"/>
      <w:lvlText w:val="•"/>
      <w:lvlJc w:val="left"/>
      <w:pPr>
        <w:tabs>
          <w:tab w:val="num" w:pos="3600"/>
        </w:tabs>
        <w:ind w:left="3600" w:hanging="360"/>
      </w:pPr>
      <w:rPr>
        <w:rFonts w:ascii="Arial" w:hAnsi="Arial" w:hint="default"/>
      </w:rPr>
    </w:lvl>
    <w:lvl w:ilvl="5" w:tplc="51D266CE" w:tentative="1">
      <w:start w:val="1"/>
      <w:numFmt w:val="bullet"/>
      <w:lvlText w:val="•"/>
      <w:lvlJc w:val="left"/>
      <w:pPr>
        <w:tabs>
          <w:tab w:val="num" w:pos="4320"/>
        </w:tabs>
        <w:ind w:left="4320" w:hanging="360"/>
      </w:pPr>
      <w:rPr>
        <w:rFonts w:ascii="Arial" w:hAnsi="Arial" w:hint="default"/>
      </w:rPr>
    </w:lvl>
    <w:lvl w:ilvl="6" w:tplc="5FCCB1B2" w:tentative="1">
      <w:start w:val="1"/>
      <w:numFmt w:val="bullet"/>
      <w:lvlText w:val="•"/>
      <w:lvlJc w:val="left"/>
      <w:pPr>
        <w:tabs>
          <w:tab w:val="num" w:pos="5040"/>
        </w:tabs>
        <w:ind w:left="5040" w:hanging="360"/>
      </w:pPr>
      <w:rPr>
        <w:rFonts w:ascii="Arial" w:hAnsi="Arial" w:hint="default"/>
      </w:rPr>
    </w:lvl>
    <w:lvl w:ilvl="7" w:tplc="809C684A" w:tentative="1">
      <w:start w:val="1"/>
      <w:numFmt w:val="bullet"/>
      <w:lvlText w:val="•"/>
      <w:lvlJc w:val="left"/>
      <w:pPr>
        <w:tabs>
          <w:tab w:val="num" w:pos="5760"/>
        </w:tabs>
        <w:ind w:left="5760" w:hanging="360"/>
      </w:pPr>
      <w:rPr>
        <w:rFonts w:ascii="Arial" w:hAnsi="Arial" w:hint="default"/>
      </w:rPr>
    </w:lvl>
    <w:lvl w:ilvl="8" w:tplc="6F78DE3C"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60167352"/>
    <w:multiLevelType w:val="hybridMultilevel"/>
    <w:tmpl w:val="E2A0C37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614558E8"/>
    <w:multiLevelType w:val="hybridMultilevel"/>
    <w:tmpl w:val="0ACA2A92"/>
    <w:lvl w:ilvl="0" w:tplc="E16A2D8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2" w15:restartNumberingAfterBreak="0">
    <w:nsid w:val="61485048"/>
    <w:multiLevelType w:val="hybridMultilevel"/>
    <w:tmpl w:val="2C2C21D6"/>
    <w:lvl w:ilvl="0" w:tplc="FFFFFFFF">
      <w:start w:val="1"/>
      <w:numFmt w:val="lowerLetter"/>
      <w:lvlText w:val="%1."/>
      <w:lvlJc w:val="left"/>
      <w:pPr>
        <w:ind w:left="1210" w:hanging="360"/>
      </w:pPr>
    </w:lvl>
    <w:lvl w:ilvl="1" w:tplc="FFFFFFFF">
      <w:start w:val="1"/>
      <w:numFmt w:val="lowerLetter"/>
      <w:lvlText w:val="%2."/>
      <w:lvlJc w:val="left"/>
      <w:pPr>
        <w:ind w:left="2651" w:hanging="360"/>
      </w:pPr>
    </w:lvl>
    <w:lvl w:ilvl="2" w:tplc="FFFFFFFF" w:tentative="1">
      <w:start w:val="1"/>
      <w:numFmt w:val="lowerRoman"/>
      <w:lvlText w:val="%3."/>
      <w:lvlJc w:val="right"/>
      <w:pPr>
        <w:ind w:left="3371" w:hanging="180"/>
      </w:pPr>
    </w:lvl>
    <w:lvl w:ilvl="3" w:tplc="FFFFFFFF" w:tentative="1">
      <w:start w:val="1"/>
      <w:numFmt w:val="decimal"/>
      <w:lvlText w:val="%4."/>
      <w:lvlJc w:val="left"/>
      <w:pPr>
        <w:ind w:left="4091" w:hanging="360"/>
      </w:pPr>
    </w:lvl>
    <w:lvl w:ilvl="4" w:tplc="FFFFFFFF" w:tentative="1">
      <w:start w:val="1"/>
      <w:numFmt w:val="lowerLetter"/>
      <w:lvlText w:val="%5."/>
      <w:lvlJc w:val="left"/>
      <w:pPr>
        <w:ind w:left="4811" w:hanging="360"/>
      </w:pPr>
    </w:lvl>
    <w:lvl w:ilvl="5" w:tplc="FFFFFFFF" w:tentative="1">
      <w:start w:val="1"/>
      <w:numFmt w:val="lowerRoman"/>
      <w:lvlText w:val="%6."/>
      <w:lvlJc w:val="right"/>
      <w:pPr>
        <w:ind w:left="5531" w:hanging="180"/>
      </w:pPr>
    </w:lvl>
    <w:lvl w:ilvl="6" w:tplc="FFFFFFFF" w:tentative="1">
      <w:start w:val="1"/>
      <w:numFmt w:val="decimal"/>
      <w:lvlText w:val="%7."/>
      <w:lvlJc w:val="left"/>
      <w:pPr>
        <w:ind w:left="6251" w:hanging="360"/>
      </w:pPr>
    </w:lvl>
    <w:lvl w:ilvl="7" w:tplc="FFFFFFFF" w:tentative="1">
      <w:start w:val="1"/>
      <w:numFmt w:val="lowerLetter"/>
      <w:lvlText w:val="%8."/>
      <w:lvlJc w:val="left"/>
      <w:pPr>
        <w:ind w:left="6971" w:hanging="360"/>
      </w:pPr>
    </w:lvl>
    <w:lvl w:ilvl="8" w:tplc="FFFFFFFF" w:tentative="1">
      <w:start w:val="1"/>
      <w:numFmt w:val="lowerRoman"/>
      <w:lvlText w:val="%9."/>
      <w:lvlJc w:val="right"/>
      <w:pPr>
        <w:ind w:left="7691" w:hanging="180"/>
      </w:pPr>
    </w:lvl>
  </w:abstractNum>
  <w:abstractNum w:abstractNumId="73" w15:restartNumberingAfterBreak="0">
    <w:nsid w:val="616644BA"/>
    <w:multiLevelType w:val="hybridMultilevel"/>
    <w:tmpl w:val="3D16F924"/>
    <w:lvl w:ilvl="0" w:tplc="FFFFFFFF">
      <w:start w:val="1"/>
      <w:numFmt w:val="decimal"/>
      <w:lvlText w:val="%1."/>
      <w:lvlJc w:val="left"/>
      <w:pPr>
        <w:ind w:left="720" w:hanging="360"/>
      </w:pPr>
    </w:lvl>
    <w:lvl w:ilvl="1" w:tplc="FFFFFFFF">
      <w:start w:val="1"/>
      <w:numFmt w:val="lowerLetter"/>
      <w:lvlText w:val="%2."/>
      <w:lvlJc w:val="left"/>
      <w:pPr>
        <w:ind w:left="786"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4" w15:restartNumberingAfterBreak="0">
    <w:nsid w:val="61BB7BAF"/>
    <w:multiLevelType w:val="multilevel"/>
    <w:tmpl w:val="6DD025B8"/>
    <w:lvl w:ilvl="0">
      <w:start w:val="1"/>
      <w:numFmt w:val="decimal"/>
      <w:lvlText w:val="%1)"/>
      <w:lvlJc w:val="left"/>
      <w:pPr>
        <w:ind w:left="360" w:hanging="360"/>
      </w:pPr>
    </w:lvl>
    <w:lvl w:ilvl="1">
      <w:start w:val="1"/>
      <w:numFmt w:val="lowerLetter"/>
      <w:lvlText w:val="%2)"/>
      <w:lvlJc w:val="left"/>
      <w:pPr>
        <w:ind w:left="1080" w:hanging="360"/>
      </w:pPr>
      <w:rPr>
        <w:lang w:val="el-GR"/>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61CA428C"/>
    <w:multiLevelType w:val="hybridMultilevel"/>
    <w:tmpl w:val="749AD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4FB3524"/>
    <w:multiLevelType w:val="hybridMultilevel"/>
    <w:tmpl w:val="0016A108"/>
    <w:lvl w:ilvl="0" w:tplc="FFFFFFFF">
      <w:start w:val="1"/>
      <w:numFmt w:val="lowerLetter"/>
      <w:lvlText w:val="%1."/>
      <w:lvlJc w:val="left"/>
      <w:pPr>
        <w:ind w:left="1069" w:hanging="360"/>
      </w:p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7" w15:restartNumberingAfterBreak="0">
    <w:nsid w:val="6663355D"/>
    <w:multiLevelType w:val="hybridMultilevel"/>
    <w:tmpl w:val="C3A2BB98"/>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8" w15:restartNumberingAfterBreak="0">
    <w:nsid w:val="67A20651"/>
    <w:multiLevelType w:val="hybridMultilevel"/>
    <w:tmpl w:val="2C2C21D6"/>
    <w:lvl w:ilvl="0" w:tplc="FFFFFFFF">
      <w:start w:val="1"/>
      <w:numFmt w:val="lowerLetter"/>
      <w:lvlText w:val="%1."/>
      <w:lvlJc w:val="left"/>
      <w:pPr>
        <w:ind w:left="1210" w:hanging="360"/>
      </w:pPr>
    </w:lvl>
    <w:lvl w:ilvl="1" w:tplc="FFFFFFFF">
      <w:start w:val="1"/>
      <w:numFmt w:val="lowerLetter"/>
      <w:lvlText w:val="%2."/>
      <w:lvlJc w:val="left"/>
      <w:pPr>
        <w:ind w:left="2651" w:hanging="360"/>
      </w:pPr>
    </w:lvl>
    <w:lvl w:ilvl="2" w:tplc="FFFFFFFF" w:tentative="1">
      <w:start w:val="1"/>
      <w:numFmt w:val="lowerRoman"/>
      <w:lvlText w:val="%3."/>
      <w:lvlJc w:val="right"/>
      <w:pPr>
        <w:ind w:left="3371" w:hanging="180"/>
      </w:pPr>
    </w:lvl>
    <w:lvl w:ilvl="3" w:tplc="FFFFFFFF" w:tentative="1">
      <w:start w:val="1"/>
      <w:numFmt w:val="decimal"/>
      <w:lvlText w:val="%4."/>
      <w:lvlJc w:val="left"/>
      <w:pPr>
        <w:ind w:left="4091" w:hanging="360"/>
      </w:pPr>
    </w:lvl>
    <w:lvl w:ilvl="4" w:tplc="FFFFFFFF" w:tentative="1">
      <w:start w:val="1"/>
      <w:numFmt w:val="lowerLetter"/>
      <w:lvlText w:val="%5."/>
      <w:lvlJc w:val="left"/>
      <w:pPr>
        <w:ind w:left="4811" w:hanging="360"/>
      </w:pPr>
    </w:lvl>
    <w:lvl w:ilvl="5" w:tplc="FFFFFFFF" w:tentative="1">
      <w:start w:val="1"/>
      <w:numFmt w:val="lowerRoman"/>
      <w:lvlText w:val="%6."/>
      <w:lvlJc w:val="right"/>
      <w:pPr>
        <w:ind w:left="5531" w:hanging="180"/>
      </w:pPr>
    </w:lvl>
    <w:lvl w:ilvl="6" w:tplc="FFFFFFFF" w:tentative="1">
      <w:start w:val="1"/>
      <w:numFmt w:val="decimal"/>
      <w:lvlText w:val="%7."/>
      <w:lvlJc w:val="left"/>
      <w:pPr>
        <w:ind w:left="6251" w:hanging="360"/>
      </w:pPr>
    </w:lvl>
    <w:lvl w:ilvl="7" w:tplc="FFFFFFFF" w:tentative="1">
      <w:start w:val="1"/>
      <w:numFmt w:val="lowerLetter"/>
      <w:lvlText w:val="%8."/>
      <w:lvlJc w:val="left"/>
      <w:pPr>
        <w:ind w:left="6971" w:hanging="360"/>
      </w:pPr>
    </w:lvl>
    <w:lvl w:ilvl="8" w:tplc="FFFFFFFF" w:tentative="1">
      <w:start w:val="1"/>
      <w:numFmt w:val="lowerRoman"/>
      <w:lvlText w:val="%9."/>
      <w:lvlJc w:val="right"/>
      <w:pPr>
        <w:ind w:left="7691" w:hanging="180"/>
      </w:pPr>
    </w:lvl>
  </w:abstractNum>
  <w:abstractNum w:abstractNumId="79" w15:restartNumberingAfterBreak="0">
    <w:nsid w:val="69007811"/>
    <w:multiLevelType w:val="hybridMultilevel"/>
    <w:tmpl w:val="063C9D34"/>
    <w:lvl w:ilvl="0" w:tplc="FFFFFFFF">
      <w:numFmt w:val="bullet"/>
      <w:lvlText w:val="-"/>
      <w:lvlJc w:val="left"/>
      <w:pPr>
        <w:ind w:left="1431" w:hanging="360"/>
      </w:pPr>
      <w:rPr>
        <w:rFonts w:ascii="Trebuchet MS" w:eastAsia="Yu Gothic" w:hAnsi="Trebuchet MS" w:cs="Times New Roman" w:hint="default"/>
      </w:rPr>
    </w:lvl>
    <w:lvl w:ilvl="1" w:tplc="FFFFFFFF" w:tentative="1">
      <w:start w:val="1"/>
      <w:numFmt w:val="bullet"/>
      <w:lvlText w:val="o"/>
      <w:lvlJc w:val="left"/>
      <w:pPr>
        <w:ind w:left="2151" w:hanging="360"/>
      </w:pPr>
      <w:rPr>
        <w:rFonts w:ascii="Courier New" w:hAnsi="Courier New" w:cs="Courier New" w:hint="default"/>
      </w:rPr>
    </w:lvl>
    <w:lvl w:ilvl="2" w:tplc="FFFFFFFF" w:tentative="1">
      <w:start w:val="1"/>
      <w:numFmt w:val="bullet"/>
      <w:lvlText w:val=""/>
      <w:lvlJc w:val="left"/>
      <w:pPr>
        <w:ind w:left="2871" w:hanging="360"/>
      </w:pPr>
      <w:rPr>
        <w:rFonts w:ascii="Wingdings" w:hAnsi="Wingdings" w:hint="default"/>
      </w:rPr>
    </w:lvl>
    <w:lvl w:ilvl="3" w:tplc="FFFFFFFF" w:tentative="1">
      <w:start w:val="1"/>
      <w:numFmt w:val="bullet"/>
      <w:lvlText w:val=""/>
      <w:lvlJc w:val="left"/>
      <w:pPr>
        <w:ind w:left="3591" w:hanging="360"/>
      </w:pPr>
      <w:rPr>
        <w:rFonts w:ascii="Symbol" w:hAnsi="Symbol" w:hint="default"/>
      </w:rPr>
    </w:lvl>
    <w:lvl w:ilvl="4" w:tplc="FFFFFFFF" w:tentative="1">
      <w:start w:val="1"/>
      <w:numFmt w:val="bullet"/>
      <w:lvlText w:val="o"/>
      <w:lvlJc w:val="left"/>
      <w:pPr>
        <w:ind w:left="4311" w:hanging="360"/>
      </w:pPr>
      <w:rPr>
        <w:rFonts w:ascii="Courier New" w:hAnsi="Courier New" w:cs="Courier New" w:hint="default"/>
      </w:rPr>
    </w:lvl>
    <w:lvl w:ilvl="5" w:tplc="FFFFFFFF" w:tentative="1">
      <w:start w:val="1"/>
      <w:numFmt w:val="bullet"/>
      <w:lvlText w:val=""/>
      <w:lvlJc w:val="left"/>
      <w:pPr>
        <w:ind w:left="5031" w:hanging="360"/>
      </w:pPr>
      <w:rPr>
        <w:rFonts w:ascii="Wingdings" w:hAnsi="Wingdings" w:hint="default"/>
      </w:rPr>
    </w:lvl>
    <w:lvl w:ilvl="6" w:tplc="FFFFFFFF" w:tentative="1">
      <w:start w:val="1"/>
      <w:numFmt w:val="bullet"/>
      <w:lvlText w:val=""/>
      <w:lvlJc w:val="left"/>
      <w:pPr>
        <w:ind w:left="5751" w:hanging="360"/>
      </w:pPr>
      <w:rPr>
        <w:rFonts w:ascii="Symbol" w:hAnsi="Symbol" w:hint="default"/>
      </w:rPr>
    </w:lvl>
    <w:lvl w:ilvl="7" w:tplc="FFFFFFFF" w:tentative="1">
      <w:start w:val="1"/>
      <w:numFmt w:val="bullet"/>
      <w:lvlText w:val="o"/>
      <w:lvlJc w:val="left"/>
      <w:pPr>
        <w:ind w:left="6471" w:hanging="360"/>
      </w:pPr>
      <w:rPr>
        <w:rFonts w:ascii="Courier New" w:hAnsi="Courier New" w:cs="Courier New" w:hint="default"/>
      </w:rPr>
    </w:lvl>
    <w:lvl w:ilvl="8" w:tplc="FFFFFFFF" w:tentative="1">
      <w:start w:val="1"/>
      <w:numFmt w:val="bullet"/>
      <w:lvlText w:val=""/>
      <w:lvlJc w:val="left"/>
      <w:pPr>
        <w:ind w:left="7191" w:hanging="360"/>
      </w:pPr>
      <w:rPr>
        <w:rFonts w:ascii="Wingdings" w:hAnsi="Wingdings" w:hint="default"/>
      </w:rPr>
    </w:lvl>
  </w:abstractNum>
  <w:abstractNum w:abstractNumId="80" w15:restartNumberingAfterBreak="0">
    <w:nsid w:val="6A13326E"/>
    <w:multiLevelType w:val="hybridMultilevel"/>
    <w:tmpl w:val="A13865CE"/>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1" w15:restartNumberingAfterBreak="0">
    <w:nsid w:val="6A520AFD"/>
    <w:multiLevelType w:val="hybridMultilevel"/>
    <w:tmpl w:val="4064A682"/>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bullet"/>
      <w:lvlText w:val=""/>
      <w:lvlJc w:val="left"/>
      <w:pPr>
        <w:ind w:left="2880" w:hanging="360"/>
      </w:pPr>
      <w:rPr>
        <w:rFonts w:ascii="Symbol" w:hAnsi="Symbo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2" w15:restartNumberingAfterBreak="0">
    <w:nsid w:val="6A9F25B0"/>
    <w:multiLevelType w:val="hybridMultilevel"/>
    <w:tmpl w:val="FFB440C0"/>
    <w:lvl w:ilvl="0" w:tplc="FFFFFFFF">
      <w:start w:val="1"/>
      <w:numFmt w:val="lowerLetter"/>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83" w15:restartNumberingAfterBreak="0">
    <w:nsid w:val="6B9D2DC4"/>
    <w:multiLevelType w:val="hybridMultilevel"/>
    <w:tmpl w:val="6AD297A0"/>
    <w:lvl w:ilvl="0" w:tplc="0C0A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D157DE5"/>
    <w:multiLevelType w:val="multilevel"/>
    <w:tmpl w:val="22F440FE"/>
    <w:lvl w:ilvl="0">
      <w:start w:val="1"/>
      <w:numFmt w:val="decimal"/>
      <w:lvlText w:val="%1)"/>
      <w:lvlJc w:val="left"/>
      <w:pPr>
        <w:ind w:left="360" w:hanging="360"/>
      </w:pPr>
    </w:lvl>
    <w:lvl w:ilvl="1">
      <w:start w:val="1"/>
      <w:numFmt w:val="lowerLetter"/>
      <w:lvlText w:val="%2)"/>
      <w:lvlJc w:val="left"/>
      <w:pPr>
        <w:ind w:left="1080" w:hanging="360"/>
      </w:pPr>
      <w:rPr>
        <w:lang w:val="en-G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6D8B4648"/>
    <w:multiLevelType w:val="multilevel"/>
    <w:tmpl w:val="D1F2B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6E406675"/>
    <w:multiLevelType w:val="hybridMultilevel"/>
    <w:tmpl w:val="CE6CA8B2"/>
    <w:lvl w:ilvl="0" w:tplc="02CCA41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6EC24641"/>
    <w:multiLevelType w:val="hybridMultilevel"/>
    <w:tmpl w:val="35F432EA"/>
    <w:lvl w:ilvl="0" w:tplc="13FE623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8" w15:restartNumberingAfterBreak="0">
    <w:nsid w:val="6F0F5B29"/>
    <w:multiLevelType w:val="multilevel"/>
    <w:tmpl w:val="6DD025B8"/>
    <w:lvl w:ilvl="0">
      <w:start w:val="1"/>
      <w:numFmt w:val="decimal"/>
      <w:lvlText w:val="%1)"/>
      <w:lvlJc w:val="left"/>
      <w:pPr>
        <w:ind w:left="360" w:hanging="360"/>
      </w:pPr>
    </w:lvl>
    <w:lvl w:ilvl="1">
      <w:start w:val="1"/>
      <w:numFmt w:val="lowerLetter"/>
      <w:lvlText w:val="%2)"/>
      <w:lvlJc w:val="left"/>
      <w:pPr>
        <w:ind w:left="1080" w:hanging="360"/>
      </w:pPr>
      <w:rPr>
        <w:lang w:val="el-GR"/>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703609A1"/>
    <w:multiLevelType w:val="hybridMultilevel"/>
    <w:tmpl w:val="341C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15527FF"/>
    <w:multiLevelType w:val="hybridMultilevel"/>
    <w:tmpl w:val="51A21B02"/>
    <w:lvl w:ilvl="0" w:tplc="E7DC86F4">
      <w:start w:val="1"/>
      <w:numFmt w:val="lowerRoman"/>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1" w15:restartNumberingAfterBreak="0">
    <w:nsid w:val="71825DA7"/>
    <w:multiLevelType w:val="hybridMultilevel"/>
    <w:tmpl w:val="18A25F36"/>
    <w:lvl w:ilvl="0" w:tplc="070CAE1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2" w15:restartNumberingAfterBreak="0">
    <w:nsid w:val="72142DE9"/>
    <w:multiLevelType w:val="hybridMultilevel"/>
    <w:tmpl w:val="15B65EB0"/>
    <w:lvl w:ilvl="0" w:tplc="E7DC86F4">
      <w:start w:val="1"/>
      <w:numFmt w:val="lowerRoman"/>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3" w15:restartNumberingAfterBreak="0">
    <w:nsid w:val="722841D6"/>
    <w:multiLevelType w:val="hybridMultilevel"/>
    <w:tmpl w:val="EA541960"/>
    <w:lvl w:ilvl="0" w:tplc="0C0A001B">
      <w:start w:val="1"/>
      <w:numFmt w:val="lowerRoman"/>
      <w:lvlText w:val="%1."/>
      <w:lvlJc w:val="righ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94" w15:restartNumberingAfterBreak="0">
    <w:nsid w:val="731378D5"/>
    <w:multiLevelType w:val="hybridMultilevel"/>
    <w:tmpl w:val="8EF83196"/>
    <w:lvl w:ilvl="0" w:tplc="0C0A001B">
      <w:start w:val="1"/>
      <w:numFmt w:val="lowerRoman"/>
      <w:lvlText w:val="%1."/>
      <w:lvlJc w:val="righ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95" w15:restartNumberingAfterBreak="0">
    <w:nsid w:val="74221AD2"/>
    <w:multiLevelType w:val="hybridMultilevel"/>
    <w:tmpl w:val="C7942370"/>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7C4B15AB"/>
    <w:multiLevelType w:val="hybridMultilevel"/>
    <w:tmpl w:val="CEE01A3A"/>
    <w:lvl w:ilvl="0" w:tplc="FFFFFFFF">
      <w:start w:val="1"/>
      <w:numFmt w:val="lowerRoman"/>
      <w:lvlText w:val="%1."/>
      <w:lvlJc w:val="right"/>
      <w:pPr>
        <w:ind w:left="2880" w:hanging="18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7" w15:restartNumberingAfterBreak="0">
    <w:nsid w:val="7E682486"/>
    <w:multiLevelType w:val="hybridMultilevel"/>
    <w:tmpl w:val="146A99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8" w15:restartNumberingAfterBreak="0">
    <w:nsid w:val="7ED80470"/>
    <w:multiLevelType w:val="hybridMultilevel"/>
    <w:tmpl w:val="D6064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75"/>
  </w:num>
  <w:num w:numId="3">
    <w:abstractNumId w:val="89"/>
  </w:num>
  <w:num w:numId="4">
    <w:abstractNumId w:val="69"/>
  </w:num>
  <w:num w:numId="5">
    <w:abstractNumId w:val="98"/>
  </w:num>
  <w:num w:numId="6">
    <w:abstractNumId w:val="70"/>
  </w:num>
  <w:num w:numId="7">
    <w:abstractNumId w:val="47"/>
  </w:num>
  <w:num w:numId="8">
    <w:abstractNumId w:val="81"/>
  </w:num>
  <w:num w:numId="9">
    <w:abstractNumId w:val="51"/>
  </w:num>
  <w:num w:numId="10">
    <w:abstractNumId w:val="76"/>
  </w:num>
  <w:num w:numId="11">
    <w:abstractNumId w:val="41"/>
  </w:num>
  <w:num w:numId="12">
    <w:abstractNumId w:val="72"/>
  </w:num>
  <w:num w:numId="13">
    <w:abstractNumId w:val="33"/>
  </w:num>
  <w:num w:numId="14">
    <w:abstractNumId w:val="26"/>
  </w:num>
  <w:num w:numId="15">
    <w:abstractNumId w:val="31"/>
  </w:num>
  <w:num w:numId="16">
    <w:abstractNumId w:val="21"/>
  </w:num>
  <w:num w:numId="17">
    <w:abstractNumId w:val="61"/>
  </w:num>
  <w:num w:numId="18">
    <w:abstractNumId w:val="79"/>
  </w:num>
  <w:num w:numId="19">
    <w:abstractNumId w:val="22"/>
  </w:num>
  <w:num w:numId="20">
    <w:abstractNumId w:val="46"/>
  </w:num>
  <w:num w:numId="21">
    <w:abstractNumId w:val="38"/>
  </w:num>
  <w:num w:numId="22">
    <w:abstractNumId w:val="35"/>
  </w:num>
  <w:num w:numId="23">
    <w:abstractNumId w:val="18"/>
  </w:num>
  <w:num w:numId="24">
    <w:abstractNumId w:val="8"/>
  </w:num>
  <w:num w:numId="25">
    <w:abstractNumId w:val="62"/>
  </w:num>
  <w:num w:numId="26">
    <w:abstractNumId w:val="63"/>
  </w:num>
  <w:num w:numId="27">
    <w:abstractNumId w:val="96"/>
  </w:num>
  <w:num w:numId="28">
    <w:abstractNumId w:val="11"/>
  </w:num>
  <w:num w:numId="29">
    <w:abstractNumId w:val="64"/>
  </w:num>
  <w:num w:numId="30">
    <w:abstractNumId w:val="27"/>
  </w:num>
  <w:num w:numId="31">
    <w:abstractNumId w:val="88"/>
  </w:num>
  <w:num w:numId="32">
    <w:abstractNumId w:val="74"/>
  </w:num>
  <w:num w:numId="33">
    <w:abstractNumId w:val="7"/>
  </w:num>
  <w:num w:numId="34">
    <w:abstractNumId w:val="84"/>
  </w:num>
  <w:num w:numId="35">
    <w:abstractNumId w:val="29"/>
  </w:num>
  <w:num w:numId="36">
    <w:abstractNumId w:val="83"/>
  </w:num>
  <w:num w:numId="37">
    <w:abstractNumId w:val="2"/>
  </w:num>
  <w:num w:numId="38">
    <w:abstractNumId w:val="91"/>
  </w:num>
  <w:num w:numId="39">
    <w:abstractNumId w:val="42"/>
  </w:num>
  <w:num w:numId="40">
    <w:abstractNumId w:val="59"/>
  </w:num>
  <w:num w:numId="41">
    <w:abstractNumId w:val="66"/>
  </w:num>
  <w:num w:numId="42">
    <w:abstractNumId w:val="23"/>
  </w:num>
  <w:num w:numId="43">
    <w:abstractNumId w:val="54"/>
  </w:num>
  <w:num w:numId="44">
    <w:abstractNumId w:val="40"/>
  </w:num>
  <w:num w:numId="45">
    <w:abstractNumId w:val="87"/>
  </w:num>
  <w:num w:numId="46">
    <w:abstractNumId w:val="45"/>
  </w:num>
  <w:num w:numId="47">
    <w:abstractNumId w:val="0"/>
  </w:num>
  <w:num w:numId="48">
    <w:abstractNumId w:val="97"/>
  </w:num>
  <w:num w:numId="49">
    <w:abstractNumId w:val="56"/>
  </w:num>
  <w:num w:numId="50">
    <w:abstractNumId w:val="93"/>
  </w:num>
  <w:num w:numId="51">
    <w:abstractNumId w:val="94"/>
  </w:num>
  <w:num w:numId="52">
    <w:abstractNumId w:val="13"/>
  </w:num>
  <w:num w:numId="53">
    <w:abstractNumId w:val="60"/>
  </w:num>
  <w:num w:numId="54">
    <w:abstractNumId w:val="39"/>
  </w:num>
  <w:num w:numId="55">
    <w:abstractNumId w:val="20"/>
  </w:num>
  <w:num w:numId="56">
    <w:abstractNumId w:val="24"/>
  </w:num>
  <w:num w:numId="57">
    <w:abstractNumId w:val="68"/>
  </w:num>
  <w:num w:numId="58">
    <w:abstractNumId w:val="90"/>
  </w:num>
  <w:num w:numId="59">
    <w:abstractNumId w:val="30"/>
  </w:num>
  <w:num w:numId="60">
    <w:abstractNumId w:val="6"/>
  </w:num>
  <w:num w:numId="61">
    <w:abstractNumId w:val="25"/>
  </w:num>
  <w:num w:numId="62">
    <w:abstractNumId w:val="36"/>
  </w:num>
  <w:num w:numId="63">
    <w:abstractNumId w:val="71"/>
  </w:num>
  <w:num w:numId="64">
    <w:abstractNumId w:val="92"/>
  </w:num>
  <w:num w:numId="65">
    <w:abstractNumId w:val="58"/>
  </w:num>
  <w:num w:numId="66">
    <w:abstractNumId w:val="10"/>
  </w:num>
  <w:num w:numId="67">
    <w:abstractNumId w:val="49"/>
  </w:num>
  <w:num w:numId="68">
    <w:abstractNumId w:val="43"/>
  </w:num>
  <w:num w:numId="69">
    <w:abstractNumId w:val="19"/>
  </w:num>
  <w:num w:numId="70">
    <w:abstractNumId w:val="77"/>
  </w:num>
  <w:num w:numId="71">
    <w:abstractNumId w:val="53"/>
  </w:num>
  <w:num w:numId="72">
    <w:abstractNumId w:val="67"/>
  </w:num>
  <w:num w:numId="73">
    <w:abstractNumId w:val="4"/>
  </w:num>
  <w:num w:numId="74">
    <w:abstractNumId w:val="65"/>
  </w:num>
  <w:num w:numId="75">
    <w:abstractNumId w:val="9"/>
  </w:num>
  <w:num w:numId="76">
    <w:abstractNumId w:val="48"/>
  </w:num>
  <w:num w:numId="77">
    <w:abstractNumId w:val="37"/>
  </w:num>
  <w:num w:numId="78">
    <w:abstractNumId w:val="5"/>
  </w:num>
  <w:num w:numId="79">
    <w:abstractNumId w:val="86"/>
  </w:num>
  <w:num w:numId="80">
    <w:abstractNumId w:val="73"/>
  </w:num>
  <w:num w:numId="81">
    <w:abstractNumId w:val="80"/>
  </w:num>
  <w:num w:numId="82">
    <w:abstractNumId w:val="78"/>
  </w:num>
  <w:num w:numId="83">
    <w:abstractNumId w:val="3"/>
  </w:num>
  <w:num w:numId="84">
    <w:abstractNumId w:val="55"/>
  </w:num>
  <w:num w:numId="85">
    <w:abstractNumId w:val="15"/>
  </w:num>
  <w:num w:numId="86">
    <w:abstractNumId w:val="82"/>
  </w:num>
  <w:num w:numId="87">
    <w:abstractNumId w:val="16"/>
  </w:num>
  <w:num w:numId="88">
    <w:abstractNumId w:val="14"/>
  </w:num>
  <w:num w:numId="89">
    <w:abstractNumId w:val="32"/>
  </w:num>
  <w:num w:numId="90">
    <w:abstractNumId w:val="50"/>
  </w:num>
  <w:num w:numId="91">
    <w:abstractNumId w:val="95"/>
  </w:num>
  <w:num w:numId="92">
    <w:abstractNumId w:val="57"/>
  </w:num>
  <w:num w:numId="93">
    <w:abstractNumId w:val="52"/>
  </w:num>
  <w:num w:numId="94">
    <w:abstractNumId w:val="85"/>
  </w:num>
  <w:num w:numId="95">
    <w:abstractNumId w:val="1"/>
  </w:num>
  <w:num w:numId="96">
    <w:abstractNumId w:val="28"/>
  </w:num>
  <w:num w:numId="97">
    <w:abstractNumId w:val="17"/>
  </w:num>
  <w:num w:numId="98">
    <w:abstractNumId w:val="44"/>
  </w:num>
  <w:num w:numId="99">
    <w:abstractNumId w:val="1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IT" w:vendorID="3" w:dllVersion="517" w:checkStyle="1"/>
  <w:proofState w:spelling="clean" w:grammar="clean"/>
  <w:defaultTabStop w:val="708"/>
  <w:hyphenationZone w:val="283"/>
  <w:defaultTableStyle w:val="TOC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EA"/>
    <w:rsid w:val="00002DC8"/>
    <w:rsid w:val="00012DE0"/>
    <w:rsid w:val="00042044"/>
    <w:rsid w:val="00055A10"/>
    <w:rsid w:val="000771AF"/>
    <w:rsid w:val="00083537"/>
    <w:rsid w:val="000B76A8"/>
    <w:rsid w:val="000D3B9A"/>
    <w:rsid w:val="000E7F13"/>
    <w:rsid w:val="000F07E1"/>
    <w:rsid w:val="00135998"/>
    <w:rsid w:val="00137988"/>
    <w:rsid w:val="00144DC4"/>
    <w:rsid w:val="00156304"/>
    <w:rsid w:val="001564D9"/>
    <w:rsid w:val="001716DE"/>
    <w:rsid w:val="00173503"/>
    <w:rsid w:val="001740AF"/>
    <w:rsid w:val="001756D1"/>
    <w:rsid w:val="00175E54"/>
    <w:rsid w:val="001A68E4"/>
    <w:rsid w:val="001C5B80"/>
    <w:rsid w:val="001D5065"/>
    <w:rsid w:val="001D7AAD"/>
    <w:rsid w:val="0020049A"/>
    <w:rsid w:val="002052C7"/>
    <w:rsid w:val="00224E78"/>
    <w:rsid w:val="002378B8"/>
    <w:rsid w:val="00283C6D"/>
    <w:rsid w:val="00284CE2"/>
    <w:rsid w:val="002A10B0"/>
    <w:rsid w:val="002B0C15"/>
    <w:rsid w:val="002B1892"/>
    <w:rsid w:val="002B518B"/>
    <w:rsid w:val="002C4CFF"/>
    <w:rsid w:val="003179AF"/>
    <w:rsid w:val="003267B0"/>
    <w:rsid w:val="00326F92"/>
    <w:rsid w:val="00330D51"/>
    <w:rsid w:val="00332097"/>
    <w:rsid w:val="0035249D"/>
    <w:rsid w:val="00353337"/>
    <w:rsid w:val="00363FA5"/>
    <w:rsid w:val="00384CD8"/>
    <w:rsid w:val="003C060A"/>
    <w:rsid w:val="003C11D6"/>
    <w:rsid w:val="003C19F3"/>
    <w:rsid w:val="003C794D"/>
    <w:rsid w:val="003D5F4B"/>
    <w:rsid w:val="003F688B"/>
    <w:rsid w:val="003F74CC"/>
    <w:rsid w:val="00421D8C"/>
    <w:rsid w:val="00427819"/>
    <w:rsid w:val="00433A59"/>
    <w:rsid w:val="0044214A"/>
    <w:rsid w:val="00443C1A"/>
    <w:rsid w:val="00470295"/>
    <w:rsid w:val="00476773"/>
    <w:rsid w:val="00481404"/>
    <w:rsid w:val="004860D3"/>
    <w:rsid w:val="004B6ECE"/>
    <w:rsid w:val="004C5998"/>
    <w:rsid w:val="004C6229"/>
    <w:rsid w:val="004F151B"/>
    <w:rsid w:val="004F3282"/>
    <w:rsid w:val="00521E27"/>
    <w:rsid w:val="005222C1"/>
    <w:rsid w:val="00527B93"/>
    <w:rsid w:val="00530921"/>
    <w:rsid w:val="00530986"/>
    <w:rsid w:val="0053505C"/>
    <w:rsid w:val="0053683E"/>
    <w:rsid w:val="0054240B"/>
    <w:rsid w:val="00543504"/>
    <w:rsid w:val="00547C8C"/>
    <w:rsid w:val="005565A7"/>
    <w:rsid w:val="005571BE"/>
    <w:rsid w:val="00574460"/>
    <w:rsid w:val="00577C87"/>
    <w:rsid w:val="00597DDA"/>
    <w:rsid w:val="005A6EC2"/>
    <w:rsid w:val="005B24AC"/>
    <w:rsid w:val="005C3923"/>
    <w:rsid w:val="005D05A8"/>
    <w:rsid w:val="005D19EB"/>
    <w:rsid w:val="005E7ED4"/>
    <w:rsid w:val="0061089D"/>
    <w:rsid w:val="00611D2A"/>
    <w:rsid w:val="00614AAE"/>
    <w:rsid w:val="00614DCD"/>
    <w:rsid w:val="00633C07"/>
    <w:rsid w:val="00634B61"/>
    <w:rsid w:val="006356D0"/>
    <w:rsid w:val="00636E6B"/>
    <w:rsid w:val="006465B6"/>
    <w:rsid w:val="006563DA"/>
    <w:rsid w:val="006B21A0"/>
    <w:rsid w:val="006B7B25"/>
    <w:rsid w:val="006C5960"/>
    <w:rsid w:val="006C6A57"/>
    <w:rsid w:val="006D3C3C"/>
    <w:rsid w:val="006D432B"/>
    <w:rsid w:val="007014CC"/>
    <w:rsid w:val="00701F18"/>
    <w:rsid w:val="00706513"/>
    <w:rsid w:val="00706941"/>
    <w:rsid w:val="00711EAF"/>
    <w:rsid w:val="0072576E"/>
    <w:rsid w:val="00742956"/>
    <w:rsid w:val="00747AB8"/>
    <w:rsid w:val="00774A5A"/>
    <w:rsid w:val="007809E3"/>
    <w:rsid w:val="007B265F"/>
    <w:rsid w:val="007B2A64"/>
    <w:rsid w:val="007C0BE9"/>
    <w:rsid w:val="007C2416"/>
    <w:rsid w:val="007F6374"/>
    <w:rsid w:val="007F6B1E"/>
    <w:rsid w:val="007F77E4"/>
    <w:rsid w:val="00821F4E"/>
    <w:rsid w:val="008343AA"/>
    <w:rsid w:val="0085245D"/>
    <w:rsid w:val="00853AC8"/>
    <w:rsid w:val="00855197"/>
    <w:rsid w:val="008763F1"/>
    <w:rsid w:val="008811B9"/>
    <w:rsid w:val="0088408B"/>
    <w:rsid w:val="0088520F"/>
    <w:rsid w:val="008C7CE7"/>
    <w:rsid w:val="008D30BB"/>
    <w:rsid w:val="008F3A90"/>
    <w:rsid w:val="0090355D"/>
    <w:rsid w:val="0091235B"/>
    <w:rsid w:val="00926ED6"/>
    <w:rsid w:val="009310C0"/>
    <w:rsid w:val="00937EC6"/>
    <w:rsid w:val="00952635"/>
    <w:rsid w:val="0098111F"/>
    <w:rsid w:val="00984F86"/>
    <w:rsid w:val="009A30CB"/>
    <w:rsid w:val="009A437D"/>
    <w:rsid w:val="009A53C5"/>
    <w:rsid w:val="009B2E52"/>
    <w:rsid w:val="009C193B"/>
    <w:rsid w:val="009C5D6D"/>
    <w:rsid w:val="009D4B23"/>
    <w:rsid w:val="009D7AAE"/>
    <w:rsid w:val="009E3BA0"/>
    <w:rsid w:val="00A01405"/>
    <w:rsid w:val="00A01A27"/>
    <w:rsid w:val="00A12304"/>
    <w:rsid w:val="00A134FC"/>
    <w:rsid w:val="00A17141"/>
    <w:rsid w:val="00A24062"/>
    <w:rsid w:val="00A24FBD"/>
    <w:rsid w:val="00A27C7A"/>
    <w:rsid w:val="00A30BB0"/>
    <w:rsid w:val="00A45A25"/>
    <w:rsid w:val="00A543BD"/>
    <w:rsid w:val="00A607A4"/>
    <w:rsid w:val="00A72514"/>
    <w:rsid w:val="00A86B35"/>
    <w:rsid w:val="00A92988"/>
    <w:rsid w:val="00A956BF"/>
    <w:rsid w:val="00AC02DD"/>
    <w:rsid w:val="00AE0F64"/>
    <w:rsid w:val="00AE4468"/>
    <w:rsid w:val="00B20C29"/>
    <w:rsid w:val="00B46F0B"/>
    <w:rsid w:val="00B5283D"/>
    <w:rsid w:val="00B53390"/>
    <w:rsid w:val="00B56EF6"/>
    <w:rsid w:val="00B65516"/>
    <w:rsid w:val="00B6776B"/>
    <w:rsid w:val="00B75DEA"/>
    <w:rsid w:val="00B7680F"/>
    <w:rsid w:val="00B77808"/>
    <w:rsid w:val="00BB137E"/>
    <w:rsid w:val="00BB62F9"/>
    <w:rsid w:val="00BC330B"/>
    <w:rsid w:val="00BC53B3"/>
    <w:rsid w:val="00BD1D81"/>
    <w:rsid w:val="00BF050C"/>
    <w:rsid w:val="00C20DA7"/>
    <w:rsid w:val="00C21F1F"/>
    <w:rsid w:val="00C2440C"/>
    <w:rsid w:val="00C25DD6"/>
    <w:rsid w:val="00C3120C"/>
    <w:rsid w:val="00C44130"/>
    <w:rsid w:val="00C4512E"/>
    <w:rsid w:val="00C6735D"/>
    <w:rsid w:val="00C67575"/>
    <w:rsid w:val="00C870D3"/>
    <w:rsid w:val="00CD7076"/>
    <w:rsid w:val="00CE21E9"/>
    <w:rsid w:val="00CF0A4B"/>
    <w:rsid w:val="00CF10EC"/>
    <w:rsid w:val="00D05A5F"/>
    <w:rsid w:val="00D24701"/>
    <w:rsid w:val="00D330DC"/>
    <w:rsid w:val="00D62E31"/>
    <w:rsid w:val="00D745AB"/>
    <w:rsid w:val="00D81556"/>
    <w:rsid w:val="00DA0250"/>
    <w:rsid w:val="00DA38A6"/>
    <w:rsid w:val="00DA4513"/>
    <w:rsid w:val="00DA5786"/>
    <w:rsid w:val="00DB19B6"/>
    <w:rsid w:val="00DC0119"/>
    <w:rsid w:val="00DE5E9C"/>
    <w:rsid w:val="00DE64BF"/>
    <w:rsid w:val="00E006D6"/>
    <w:rsid w:val="00E146B4"/>
    <w:rsid w:val="00E154F8"/>
    <w:rsid w:val="00E16532"/>
    <w:rsid w:val="00E35033"/>
    <w:rsid w:val="00E44278"/>
    <w:rsid w:val="00E52E89"/>
    <w:rsid w:val="00E546D2"/>
    <w:rsid w:val="00E7680B"/>
    <w:rsid w:val="00E84DAD"/>
    <w:rsid w:val="00E911D3"/>
    <w:rsid w:val="00EB4813"/>
    <w:rsid w:val="00EC74D5"/>
    <w:rsid w:val="00ED22B2"/>
    <w:rsid w:val="00ED7884"/>
    <w:rsid w:val="00EE0141"/>
    <w:rsid w:val="00EE3561"/>
    <w:rsid w:val="00EF3B4F"/>
    <w:rsid w:val="00EF5FA7"/>
    <w:rsid w:val="00F10FD1"/>
    <w:rsid w:val="00F5137E"/>
    <w:rsid w:val="00F633D3"/>
    <w:rsid w:val="00F70B72"/>
    <w:rsid w:val="00F70CD7"/>
    <w:rsid w:val="00F72F16"/>
    <w:rsid w:val="00F83319"/>
    <w:rsid w:val="00F83BBF"/>
    <w:rsid w:val="00FA299F"/>
    <w:rsid w:val="00FC75CD"/>
    <w:rsid w:val="00FD0446"/>
    <w:rsid w:val="00FD42B7"/>
    <w:rsid w:val="00FF04F7"/>
    <w:rsid w:val="00FF1E7C"/>
    <w:rsid w:val="03B76803"/>
    <w:rsid w:val="052998A3"/>
    <w:rsid w:val="059CF9FA"/>
    <w:rsid w:val="082274B5"/>
    <w:rsid w:val="09E0375F"/>
    <w:rsid w:val="0A9612FF"/>
    <w:rsid w:val="0B2D8E7D"/>
    <w:rsid w:val="0DC74CDC"/>
    <w:rsid w:val="0EA300D6"/>
    <w:rsid w:val="0EDB5D3F"/>
    <w:rsid w:val="11A80D56"/>
    <w:rsid w:val="11D59074"/>
    <w:rsid w:val="12FCC967"/>
    <w:rsid w:val="13311121"/>
    <w:rsid w:val="13FECE06"/>
    <w:rsid w:val="14AC178D"/>
    <w:rsid w:val="15F7DAC1"/>
    <w:rsid w:val="18121193"/>
    <w:rsid w:val="18C3FA62"/>
    <w:rsid w:val="1A09ACCF"/>
    <w:rsid w:val="1B2899E6"/>
    <w:rsid w:val="1B62E004"/>
    <w:rsid w:val="1D211960"/>
    <w:rsid w:val="1E19E392"/>
    <w:rsid w:val="1F669A33"/>
    <w:rsid w:val="1FA599BF"/>
    <w:rsid w:val="1FB47970"/>
    <w:rsid w:val="1FFA8685"/>
    <w:rsid w:val="21AF8193"/>
    <w:rsid w:val="236E2E44"/>
    <w:rsid w:val="263070D4"/>
    <w:rsid w:val="2749554B"/>
    <w:rsid w:val="2911B7B0"/>
    <w:rsid w:val="2A2E8F6B"/>
    <w:rsid w:val="2A942910"/>
    <w:rsid w:val="2B7D8560"/>
    <w:rsid w:val="2BB7D7D5"/>
    <w:rsid w:val="2D96D96E"/>
    <w:rsid w:val="3044DDC8"/>
    <w:rsid w:val="3262D3F1"/>
    <w:rsid w:val="33565880"/>
    <w:rsid w:val="33D4A5C5"/>
    <w:rsid w:val="364EBF5E"/>
    <w:rsid w:val="37549EFF"/>
    <w:rsid w:val="39F12D57"/>
    <w:rsid w:val="3A6DA97C"/>
    <w:rsid w:val="3ADC8F03"/>
    <w:rsid w:val="3B86A043"/>
    <w:rsid w:val="3C812184"/>
    <w:rsid w:val="3DE03E53"/>
    <w:rsid w:val="3E53E7C9"/>
    <w:rsid w:val="3F9C2A4C"/>
    <w:rsid w:val="3FB2726C"/>
    <w:rsid w:val="40E21844"/>
    <w:rsid w:val="463A349F"/>
    <w:rsid w:val="47B3DA37"/>
    <w:rsid w:val="483F035C"/>
    <w:rsid w:val="489AFCFA"/>
    <w:rsid w:val="48C337D8"/>
    <w:rsid w:val="4AC84BDF"/>
    <w:rsid w:val="4BE9CAFB"/>
    <w:rsid w:val="4DCF76C7"/>
    <w:rsid w:val="4E599DD8"/>
    <w:rsid w:val="4F6976B5"/>
    <w:rsid w:val="4F944D3E"/>
    <w:rsid w:val="50CBA4BB"/>
    <w:rsid w:val="5151659B"/>
    <w:rsid w:val="52708B78"/>
    <w:rsid w:val="54040465"/>
    <w:rsid w:val="5478AF5B"/>
    <w:rsid w:val="554CEE2E"/>
    <w:rsid w:val="55546BAC"/>
    <w:rsid w:val="5917D425"/>
    <w:rsid w:val="5DEE37A3"/>
    <w:rsid w:val="6148F49C"/>
    <w:rsid w:val="6272B644"/>
    <w:rsid w:val="67F33F11"/>
    <w:rsid w:val="68B150E5"/>
    <w:rsid w:val="6A2E63C7"/>
    <w:rsid w:val="6AFD2E33"/>
    <w:rsid w:val="6E7F0871"/>
    <w:rsid w:val="6FC5CE9F"/>
    <w:rsid w:val="71AE088A"/>
    <w:rsid w:val="73537404"/>
    <w:rsid w:val="740A71D6"/>
    <w:rsid w:val="750FA6DE"/>
    <w:rsid w:val="753DFF4A"/>
    <w:rsid w:val="7575CF5B"/>
    <w:rsid w:val="75EBE5D3"/>
    <w:rsid w:val="782E2E2A"/>
    <w:rsid w:val="7901D9BC"/>
    <w:rsid w:val="79DAEBF9"/>
    <w:rsid w:val="7BCE4404"/>
    <w:rsid w:val="7BF269E5"/>
    <w:rsid w:val="7DF836B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5FF7AF"/>
  <w14:defaultImageDpi w14:val="300"/>
  <w15:docId w15:val="{8FFDC5B9-4B46-0847-AA73-3FBD6CD5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4"/>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71"/>
    <w:lsdException w:name="Light Grid Accent 4" w:uiPriority="62"/>
    <w:lsdException w:name="Medium Shading 1 Accent 4" w:uiPriority="63"/>
    <w:lsdException w:name="Medium Shading 2 Accent 4" w:uiPriority="64"/>
    <w:lsdException w:name="Medium List 1 Accent 4" w:uiPriority="61"/>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46"/>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48"/>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773"/>
    <w:pPr>
      <w:jc w:val="both"/>
    </w:pPr>
    <w:rPr>
      <w:rFonts w:ascii="Trebuchet MS" w:hAnsi="Trebuchet MS"/>
    </w:rPr>
  </w:style>
  <w:style w:type="paragraph" w:styleId="Heading1">
    <w:name w:val="heading 1"/>
    <w:basedOn w:val="Title"/>
    <w:next w:val="Normal"/>
    <w:link w:val="Heading1Char"/>
    <w:autoRedefine/>
    <w:uiPriority w:val="9"/>
    <w:qFormat/>
    <w:rsid w:val="005D05A8"/>
    <w:pPr>
      <w:keepNext/>
      <w:keepLines/>
      <w:pageBreakBefore/>
      <w:suppressAutoHyphens/>
      <w:spacing w:before="480"/>
      <w:ind w:left="431" w:hanging="431"/>
      <w:jc w:val="left"/>
      <w:outlineLvl w:val="0"/>
    </w:pPr>
    <w:rPr>
      <w:b/>
      <w:bCs/>
      <w:color w:val="00365A" w:themeColor="accent1" w:themeShade="BF"/>
      <w:sz w:val="48"/>
      <w:szCs w:val="32"/>
    </w:rPr>
  </w:style>
  <w:style w:type="paragraph" w:styleId="Heading2">
    <w:name w:val="heading 2"/>
    <w:basedOn w:val="Heading1"/>
    <w:next w:val="Normal"/>
    <w:link w:val="Heading2Char"/>
    <w:autoRedefine/>
    <w:uiPriority w:val="9"/>
    <w:unhideWhenUsed/>
    <w:qFormat/>
    <w:rsid w:val="003179AF"/>
    <w:pPr>
      <w:pageBreakBefore w:val="0"/>
      <w:numPr>
        <w:ilvl w:val="1"/>
      </w:numPr>
      <w:ind w:left="431" w:hanging="431"/>
      <w:outlineLvl w:val="1"/>
    </w:pPr>
    <w:rPr>
      <w:rFonts w:ascii="Trebuchet MS" w:hAnsi="Trebuchet MS"/>
      <w:b w:val="0"/>
      <w:bCs w:val="0"/>
      <w:color w:val="72BB6F" w:themeColor="text2"/>
      <w:sz w:val="32"/>
      <w:szCs w:val="26"/>
      <w:lang w:val="en-US"/>
    </w:rPr>
  </w:style>
  <w:style w:type="paragraph" w:styleId="Heading3">
    <w:name w:val="heading 3"/>
    <w:basedOn w:val="Heading2"/>
    <w:next w:val="Normalesubchapter"/>
    <w:link w:val="Heading3Char"/>
    <w:autoRedefine/>
    <w:uiPriority w:val="9"/>
    <w:unhideWhenUsed/>
    <w:qFormat/>
    <w:rsid w:val="00E7680B"/>
    <w:pPr>
      <w:numPr>
        <w:ilvl w:val="2"/>
      </w:numPr>
      <w:spacing w:before="240"/>
      <w:ind w:left="1145" w:hanging="431"/>
      <w:outlineLvl w:val="2"/>
    </w:pPr>
    <w:rPr>
      <w:b/>
      <w:bCs/>
      <w:sz w:val="24"/>
    </w:rPr>
  </w:style>
  <w:style w:type="paragraph" w:styleId="Heading4">
    <w:name w:val="heading 4"/>
    <w:basedOn w:val="Heading3"/>
    <w:next w:val="Normalesubsubchapter"/>
    <w:link w:val="Heading4Char"/>
    <w:autoRedefine/>
    <w:uiPriority w:val="9"/>
    <w:unhideWhenUsed/>
    <w:qFormat/>
    <w:rsid w:val="00E7680B"/>
    <w:pPr>
      <w:numPr>
        <w:ilvl w:val="3"/>
      </w:numPr>
      <w:spacing w:before="200"/>
      <w:ind w:left="1713" w:hanging="862"/>
      <w:outlineLvl w:val="3"/>
    </w:pPr>
    <w:rPr>
      <w:b w:val="0"/>
      <w:bCs w:val="0"/>
      <w:iCs/>
    </w:rPr>
  </w:style>
  <w:style w:type="paragraph" w:styleId="Heading5">
    <w:name w:val="heading 5"/>
    <w:basedOn w:val="Normal"/>
    <w:next w:val="Normal"/>
    <w:link w:val="Heading5Char"/>
    <w:uiPriority w:val="9"/>
    <w:unhideWhenUsed/>
    <w:qFormat/>
    <w:rsid w:val="00E7680B"/>
    <w:pPr>
      <w:keepNext/>
      <w:keepLines/>
      <w:spacing w:before="40"/>
      <w:outlineLvl w:val="4"/>
    </w:pPr>
    <w:rPr>
      <w:rFonts w:asciiTheme="majorHAnsi" w:eastAsiaTheme="majorEastAsia" w:hAnsiTheme="majorHAnsi" w:cstheme="majorBidi"/>
      <w:color w:val="00365A" w:themeColor="accent1" w:themeShade="BF"/>
    </w:rPr>
  </w:style>
  <w:style w:type="paragraph" w:styleId="Heading6">
    <w:name w:val="heading 6"/>
    <w:basedOn w:val="Normal"/>
    <w:next w:val="Normal"/>
    <w:link w:val="Heading6Char"/>
    <w:uiPriority w:val="9"/>
    <w:unhideWhenUsed/>
    <w:qFormat/>
    <w:rsid w:val="00E7680B"/>
    <w:pPr>
      <w:keepNext/>
      <w:keepLines/>
      <w:spacing w:before="40"/>
      <w:outlineLvl w:val="5"/>
    </w:pPr>
    <w:rPr>
      <w:rFonts w:asciiTheme="majorHAnsi" w:eastAsiaTheme="majorEastAsia" w:hAnsiTheme="majorHAnsi" w:cstheme="majorBidi"/>
      <w:color w:val="00243C" w:themeColor="accent1" w:themeShade="7F"/>
    </w:rPr>
  </w:style>
  <w:style w:type="paragraph" w:styleId="Heading7">
    <w:name w:val="heading 7"/>
    <w:basedOn w:val="Normal"/>
    <w:next w:val="Normal"/>
    <w:link w:val="Heading7Char"/>
    <w:uiPriority w:val="9"/>
    <w:unhideWhenUsed/>
    <w:qFormat/>
    <w:rsid w:val="00E7680B"/>
    <w:pPr>
      <w:keepNext/>
      <w:keepLines/>
      <w:spacing w:before="40"/>
      <w:outlineLvl w:val="6"/>
    </w:pPr>
    <w:rPr>
      <w:rFonts w:asciiTheme="majorHAnsi" w:eastAsiaTheme="majorEastAsia" w:hAnsiTheme="majorHAnsi" w:cstheme="majorBidi"/>
      <w:i/>
      <w:iCs/>
      <w:color w:val="00243C" w:themeColor="accent1" w:themeShade="7F"/>
    </w:rPr>
  </w:style>
  <w:style w:type="paragraph" w:styleId="Heading8">
    <w:name w:val="heading 8"/>
    <w:basedOn w:val="Normal"/>
    <w:next w:val="Normal"/>
    <w:link w:val="Heading8Char"/>
    <w:uiPriority w:val="9"/>
    <w:unhideWhenUsed/>
    <w:qFormat/>
    <w:rsid w:val="00E7680B"/>
    <w:pPr>
      <w:keepNext/>
      <w:keepLines/>
      <w:spacing w:before="40"/>
      <w:outlineLvl w:val="7"/>
    </w:pPr>
    <w:rPr>
      <w:rFonts w:asciiTheme="majorHAnsi" w:eastAsiaTheme="majorEastAsia" w:hAnsiTheme="majorHAnsi" w:cstheme="majorBidi"/>
      <w:color w:val="006EAD" w:themeColor="text1" w:themeTint="D8"/>
      <w:sz w:val="21"/>
      <w:szCs w:val="21"/>
    </w:rPr>
  </w:style>
  <w:style w:type="paragraph" w:styleId="Heading9">
    <w:name w:val="heading 9"/>
    <w:basedOn w:val="Normal"/>
    <w:next w:val="Normal"/>
    <w:link w:val="Heading9Char"/>
    <w:uiPriority w:val="9"/>
    <w:unhideWhenUsed/>
    <w:qFormat/>
    <w:rsid w:val="00E7680B"/>
    <w:pPr>
      <w:keepNext/>
      <w:keepLines/>
      <w:spacing w:before="40"/>
      <w:outlineLvl w:val="8"/>
    </w:pPr>
    <w:rPr>
      <w:rFonts w:asciiTheme="majorHAnsi" w:eastAsiaTheme="majorEastAsia" w:hAnsiTheme="majorHAnsi" w:cstheme="majorBidi"/>
      <w:i/>
      <w:iCs/>
      <w:color w:val="006EA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olo doc"/>
    <w:basedOn w:val="Normal"/>
    <w:next w:val="Normal"/>
    <w:link w:val="TitleChar"/>
    <w:autoRedefine/>
    <w:uiPriority w:val="10"/>
    <w:qFormat/>
    <w:rsid w:val="005A6EC2"/>
    <w:pPr>
      <w:spacing w:before="240" w:after="240"/>
      <w:contextualSpacing/>
    </w:pPr>
    <w:rPr>
      <w:rFonts w:asciiTheme="majorHAnsi" w:eastAsiaTheme="majorEastAsia" w:hAnsiTheme="majorHAnsi" w:cstheme="majorBidi"/>
      <w:color w:val="014979" w:themeColor="accent1"/>
      <w:spacing w:val="5"/>
      <w:kern w:val="28"/>
      <w:sz w:val="52"/>
      <w:szCs w:val="52"/>
    </w:rPr>
  </w:style>
  <w:style w:type="character" w:customStyle="1" w:styleId="TitleChar">
    <w:name w:val="Title Char"/>
    <w:aliases w:val="Titolo doc Char"/>
    <w:basedOn w:val="DefaultParagraphFont"/>
    <w:link w:val="Title"/>
    <w:uiPriority w:val="10"/>
    <w:rsid w:val="005A6EC2"/>
    <w:rPr>
      <w:rFonts w:asciiTheme="majorHAnsi" w:eastAsiaTheme="majorEastAsia" w:hAnsiTheme="majorHAnsi" w:cstheme="majorBidi"/>
      <w:color w:val="014979" w:themeColor="accent1"/>
      <w:spacing w:val="5"/>
      <w:kern w:val="28"/>
      <w:sz w:val="52"/>
      <w:szCs w:val="52"/>
    </w:rPr>
  </w:style>
  <w:style w:type="character" w:customStyle="1" w:styleId="Heading1Char">
    <w:name w:val="Heading 1 Char"/>
    <w:basedOn w:val="DefaultParagraphFont"/>
    <w:link w:val="Heading1"/>
    <w:uiPriority w:val="9"/>
    <w:rsid w:val="005D05A8"/>
    <w:rPr>
      <w:rFonts w:asciiTheme="majorHAnsi" w:eastAsiaTheme="majorEastAsia" w:hAnsiTheme="majorHAnsi" w:cstheme="majorBidi"/>
      <w:b/>
      <w:bCs/>
      <w:color w:val="00365A" w:themeColor="accent1" w:themeShade="BF"/>
      <w:spacing w:val="5"/>
      <w:kern w:val="28"/>
      <w:sz w:val="48"/>
      <w:szCs w:val="32"/>
    </w:rPr>
  </w:style>
  <w:style w:type="character" w:customStyle="1" w:styleId="Heading2Char">
    <w:name w:val="Heading 2 Char"/>
    <w:basedOn w:val="DefaultParagraphFont"/>
    <w:link w:val="Heading2"/>
    <w:uiPriority w:val="9"/>
    <w:rsid w:val="003179AF"/>
    <w:rPr>
      <w:rFonts w:ascii="Trebuchet MS" w:eastAsiaTheme="majorEastAsia" w:hAnsi="Trebuchet MS" w:cstheme="majorBidi"/>
      <w:color w:val="72BB6F" w:themeColor="text2"/>
      <w:spacing w:val="5"/>
      <w:kern w:val="28"/>
      <w:sz w:val="32"/>
      <w:szCs w:val="26"/>
      <w:lang w:val="en-US"/>
    </w:rPr>
  </w:style>
  <w:style w:type="paragraph" w:customStyle="1" w:styleId="Normalesubchapter">
    <w:name w:val="Normale subchapter"/>
    <w:basedOn w:val="Normal"/>
    <w:qFormat/>
    <w:rsid w:val="00E7680B"/>
    <w:pPr>
      <w:ind w:left="425"/>
    </w:pPr>
    <w:rPr>
      <w:lang w:val="en-US"/>
    </w:rPr>
  </w:style>
  <w:style w:type="character" w:customStyle="1" w:styleId="Heading3Char">
    <w:name w:val="Heading 3 Char"/>
    <w:basedOn w:val="DefaultParagraphFont"/>
    <w:link w:val="Heading3"/>
    <w:uiPriority w:val="9"/>
    <w:rsid w:val="00E7680B"/>
    <w:rPr>
      <w:rFonts w:ascii="Trebuchet MS" w:eastAsiaTheme="majorEastAsia" w:hAnsi="Trebuchet MS" w:cstheme="majorBidi"/>
      <w:b/>
      <w:bCs/>
      <w:color w:val="72BB6F" w:themeColor="text2"/>
      <w:spacing w:val="5"/>
      <w:kern w:val="28"/>
      <w:szCs w:val="26"/>
      <w:lang w:val="en-US"/>
    </w:rPr>
  </w:style>
  <w:style w:type="paragraph" w:customStyle="1" w:styleId="Normalesubsubchapter">
    <w:name w:val="Normale subsubchapter"/>
    <w:basedOn w:val="Normalesubchapter"/>
    <w:qFormat/>
    <w:rsid w:val="00E7680B"/>
    <w:pPr>
      <w:ind w:left="851"/>
    </w:pPr>
  </w:style>
  <w:style w:type="character" w:customStyle="1" w:styleId="Heading4Char">
    <w:name w:val="Heading 4 Char"/>
    <w:basedOn w:val="DefaultParagraphFont"/>
    <w:link w:val="Heading4"/>
    <w:uiPriority w:val="9"/>
    <w:rsid w:val="00E7680B"/>
    <w:rPr>
      <w:rFonts w:ascii="Trebuchet MS" w:eastAsiaTheme="majorEastAsia" w:hAnsi="Trebuchet MS" w:cstheme="majorBidi"/>
      <w:iCs/>
      <w:color w:val="72BB6F" w:themeColor="text2"/>
      <w:spacing w:val="5"/>
      <w:kern w:val="28"/>
      <w:szCs w:val="26"/>
      <w:lang w:val="en-US"/>
    </w:rPr>
  </w:style>
  <w:style w:type="character" w:customStyle="1" w:styleId="Heading5Char">
    <w:name w:val="Heading 5 Char"/>
    <w:basedOn w:val="DefaultParagraphFont"/>
    <w:link w:val="Heading5"/>
    <w:uiPriority w:val="9"/>
    <w:rsid w:val="00E7680B"/>
    <w:rPr>
      <w:rFonts w:asciiTheme="majorHAnsi" w:eastAsiaTheme="majorEastAsia" w:hAnsiTheme="majorHAnsi" w:cstheme="majorBidi"/>
      <w:color w:val="00365A" w:themeColor="accent1" w:themeShade="BF"/>
    </w:rPr>
  </w:style>
  <w:style w:type="character" w:customStyle="1" w:styleId="Heading6Char">
    <w:name w:val="Heading 6 Char"/>
    <w:basedOn w:val="DefaultParagraphFont"/>
    <w:link w:val="Heading6"/>
    <w:uiPriority w:val="9"/>
    <w:rsid w:val="00E7680B"/>
    <w:rPr>
      <w:rFonts w:asciiTheme="majorHAnsi" w:eastAsiaTheme="majorEastAsia" w:hAnsiTheme="majorHAnsi" w:cstheme="majorBidi"/>
      <w:color w:val="00243C" w:themeColor="accent1" w:themeShade="7F"/>
    </w:rPr>
  </w:style>
  <w:style w:type="character" w:customStyle="1" w:styleId="Heading7Char">
    <w:name w:val="Heading 7 Char"/>
    <w:basedOn w:val="DefaultParagraphFont"/>
    <w:link w:val="Heading7"/>
    <w:uiPriority w:val="9"/>
    <w:rsid w:val="00E7680B"/>
    <w:rPr>
      <w:rFonts w:asciiTheme="majorHAnsi" w:eastAsiaTheme="majorEastAsia" w:hAnsiTheme="majorHAnsi" w:cstheme="majorBidi"/>
      <w:i/>
      <w:iCs/>
      <w:color w:val="00243C" w:themeColor="accent1" w:themeShade="7F"/>
    </w:rPr>
  </w:style>
  <w:style w:type="character" w:customStyle="1" w:styleId="Heading8Char">
    <w:name w:val="Heading 8 Char"/>
    <w:basedOn w:val="DefaultParagraphFont"/>
    <w:link w:val="Heading8"/>
    <w:uiPriority w:val="9"/>
    <w:rsid w:val="00E7680B"/>
    <w:rPr>
      <w:rFonts w:asciiTheme="majorHAnsi" w:eastAsiaTheme="majorEastAsia" w:hAnsiTheme="majorHAnsi" w:cstheme="majorBidi"/>
      <w:color w:val="006EAD" w:themeColor="text1" w:themeTint="D8"/>
      <w:sz w:val="21"/>
      <w:szCs w:val="21"/>
    </w:rPr>
  </w:style>
  <w:style w:type="character" w:customStyle="1" w:styleId="Heading9Char">
    <w:name w:val="Heading 9 Char"/>
    <w:basedOn w:val="DefaultParagraphFont"/>
    <w:link w:val="Heading9"/>
    <w:uiPriority w:val="9"/>
    <w:rsid w:val="00E7680B"/>
    <w:rPr>
      <w:rFonts w:asciiTheme="majorHAnsi" w:eastAsiaTheme="majorEastAsia" w:hAnsiTheme="majorHAnsi" w:cstheme="majorBidi"/>
      <w:i/>
      <w:iCs/>
      <w:color w:val="006EAD" w:themeColor="text1" w:themeTint="D8"/>
      <w:sz w:val="21"/>
      <w:szCs w:val="21"/>
    </w:rPr>
  </w:style>
  <w:style w:type="character" w:styleId="Strong">
    <w:name w:val="Strong"/>
    <w:basedOn w:val="DefaultParagraphFont"/>
    <w:uiPriority w:val="22"/>
    <w:qFormat/>
    <w:rsid w:val="00B75DEA"/>
    <w:rPr>
      <w:b/>
      <w:bCs/>
    </w:rPr>
  </w:style>
  <w:style w:type="paragraph" w:styleId="TOC1">
    <w:name w:val="toc 1"/>
    <w:basedOn w:val="Normal"/>
    <w:next w:val="Normal"/>
    <w:autoRedefine/>
    <w:uiPriority w:val="39"/>
    <w:unhideWhenUsed/>
    <w:rsid w:val="00EF5FA7"/>
    <w:pPr>
      <w:tabs>
        <w:tab w:val="left" w:pos="440"/>
        <w:tab w:val="right" w:leader="dot" w:pos="9622"/>
      </w:tabs>
      <w:spacing w:before="120" w:after="120"/>
    </w:pPr>
    <w:rPr>
      <w:color w:val="00365A" w:themeColor="accent1" w:themeShade="BF"/>
      <w:sz w:val="32"/>
    </w:rPr>
  </w:style>
  <w:style w:type="paragraph" w:styleId="Header">
    <w:name w:val="header"/>
    <w:basedOn w:val="Normal"/>
    <w:link w:val="HeaderChar"/>
    <w:autoRedefine/>
    <w:uiPriority w:val="99"/>
    <w:unhideWhenUsed/>
    <w:qFormat/>
    <w:rsid w:val="00283C6D"/>
    <w:pPr>
      <w:tabs>
        <w:tab w:val="center" w:pos="4819"/>
        <w:tab w:val="right" w:pos="9638"/>
      </w:tabs>
      <w:jc w:val="left"/>
    </w:pPr>
    <w:rPr>
      <w:color w:val="006DAC" w:themeColor="text1" w:themeTint="D9"/>
    </w:rPr>
  </w:style>
  <w:style w:type="character" w:customStyle="1" w:styleId="HeaderChar">
    <w:name w:val="Header Char"/>
    <w:basedOn w:val="DefaultParagraphFont"/>
    <w:link w:val="Header"/>
    <w:uiPriority w:val="99"/>
    <w:rsid w:val="00283C6D"/>
    <w:rPr>
      <w:rFonts w:ascii="Arial" w:hAnsi="Arial"/>
      <w:color w:val="006DAC" w:themeColor="text1" w:themeTint="D9"/>
    </w:rPr>
  </w:style>
  <w:style w:type="paragraph" w:styleId="TOC2">
    <w:name w:val="toc 2"/>
    <w:basedOn w:val="Normal"/>
    <w:next w:val="Normal"/>
    <w:autoRedefine/>
    <w:uiPriority w:val="39"/>
    <w:unhideWhenUsed/>
    <w:rsid w:val="003179AF"/>
    <w:pPr>
      <w:tabs>
        <w:tab w:val="right" w:leader="dot" w:pos="9622"/>
      </w:tabs>
      <w:ind w:left="240"/>
    </w:pPr>
    <w:rPr>
      <w:b/>
    </w:rPr>
  </w:style>
  <w:style w:type="paragraph" w:styleId="TOC3">
    <w:name w:val="toc 3"/>
    <w:basedOn w:val="Normal"/>
    <w:next w:val="Normal"/>
    <w:autoRedefine/>
    <w:uiPriority w:val="39"/>
    <w:unhideWhenUsed/>
    <w:rsid w:val="00706941"/>
    <w:pPr>
      <w:ind w:left="480"/>
    </w:pPr>
  </w:style>
  <w:style w:type="paragraph" w:styleId="TOC4">
    <w:name w:val="toc 4"/>
    <w:basedOn w:val="Normal"/>
    <w:next w:val="Normal"/>
    <w:autoRedefine/>
    <w:uiPriority w:val="39"/>
    <w:unhideWhenUsed/>
    <w:rsid w:val="00706941"/>
    <w:pPr>
      <w:ind w:left="720"/>
    </w:pPr>
  </w:style>
  <w:style w:type="paragraph" w:styleId="TOC5">
    <w:name w:val="toc 5"/>
    <w:basedOn w:val="Normal"/>
    <w:next w:val="Normal"/>
    <w:autoRedefine/>
    <w:uiPriority w:val="39"/>
    <w:unhideWhenUsed/>
    <w:rsid w:val="00706941"/>
    <w:pPr>
      <w:ind w:left="960"/>
    </w:pPr>
  </w:style>
  <w:style w:type="paragraph" w:styleId="TOC6">
    <w:name w:val="toc 6"/>
    <w:basedOn w:val="Normal"/>
    <w:next w:val="Normal"/>
    <w:autoRedefine/>
    <w:uiPriority w:val="39"/>
    <w:unhideWhenUsed/>
    <w:rsid w:val="00706941"/>
    <w:pPr>
      <w:ind w:left="1200"/>
    </w:pPr>
  </w:style>
  <w:style w:type="paragraph" w:styleId="TOC7">
    <w:name w:val="toc 7"/>
    <w:basedOn w:val="Normal"/>
    <w:next w:val="Normal"/>
    <w:autoRedefine/>
    <w:uiPriority w:val="39"/>
    <w:unhideWhenUsed/>
    <w:rsid w:val="00706941"/>
    <w:pPr>
      <w:ind w:left="1440"/>
    </w:pPr>
  </w:style>
  <w:style w:type="paragraph" w:styleId="TOC8">
    <w:name w:val="toc 8"/>
    <w:basedOn w:val="Normal"/>
    <w:next w:val="Normal"/>
    <w:autoRedefine/>
    <w:uiPriority w:val="39"/>
    <w:unhideWhenUsed/>
    <w:rsid w:val="00706941"/>
    <w:pPr>
      <w:ind w:left="1680"/>
    </w:pPr>
  </w:style>
  <w:style w:type="paragraph" w:styleId="TOC9">
    <w:name w:val="toc 9"/>
    <w:basedOn w:val="Normal"/>
    <w:next w:val="Normal"/>
    <w:autoRedefine/>
    <w:uiPriority w:val="39"/>
    <w:unhideWhenUsed/>
    <w:rsid w:val="00706941"/>
    <w:pPr>
      <w:ind w:left="1920"/>
    </w:pPr>
  </w:style>
  <w:style w:type="table" w:styleId="TableGrid">
    <w:name w:val="Table Grid"/>
    <w:basedOn w:val="TableNormal"/>
    <w:uiPriority w:val="59"/>
    <w:rsid w:val="00530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2">
    <w:name w:val="Medium Shading 2 Accent 2"/>
    <w:basedOn w:val="TableNormal"/>
    <w:uiPriority w:val="64"/>
    <w:rsid w:val="001D7AA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EFD" w:themeColor="background1"/>
      </w:rPr>
      <w:tblPr/>
      <w:tcPr>
        <w:tcBorders>
          <w:top w:val="single" w:sz="18" w:space="0" w:color="auto"/>
          <w:left w:val="nil"/>
          <w:bottom w:val="single" w:sz="18" w:space="0" w:color="auto"/>
          <w:right w:val="nil"/>
          <w:insideH w:val="nil"/>
          <w:insideV w:val="nil"/>
        </w:tcBorders>
        <w:shd w:val="clear" w:color="auto" w:fill="72BB6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EFD" w:themeFill="background1"/>
      </w:tcPr>
    </w:tblStylePr>
    <w:tblStylePr w:type="firstCol">
      <w:rPr>
        <w:b/>
        <w:bCs/>
        <w:color w:val="FFFEFD" w:themeColor="background1"/>
      </w:rPr>
      <w:tblPr/>
      <w:tcPr>
        <w:tcBorders>
          <w:top w:val="nil"/>
          <w:left w:val="nil"/>
          <w:bottom w:val="single" w:sz="18" w:space="0" w:color="auto"/>
          <w:right w:val="nil"/>
          <w:insideH w:val="nil"/>
          <w:insideV w:val="nil"/>
        </w:tcBorders>
        <w:shd w:val="clear" w:color="auto" w:fill="72BB6F" w:themeFill="accent2"/>
      </w:tcPr>
    </w:tblStylePr>
    <w:tblStylePr w:type="lastCol">
      <w:rPr>
        <w:b/>
        <w:bCs/>
        <w:color w:val="FFFEFD" w:themeColor="background1"/>
      </w:rPr>
      <w:tblPr/>
      <w:tcPr>
        <w:tcBorders>
          <w:left w:val="nil"/>
          <w:right w:val="nil"/>
          <w:insideH w:val="nil"/>
          <w:insideV w:val="nil"/>
        </w:tcBorders>
        <w:shd w:val="clear" w:color="auto" w:fill="72BB6F" w:themeFill="accent2"/>
      </w:tcPr>
    </w:tblStylePr>
    <w:tblStylePr w:type="band1Vert">
      <w:tblPr/>
      <w:tcPr>
        <w:tcBorders>
          <w:left w:val="nil"/>
          <w:right w:val="nil"/>
          <w:insideH w:val="nil"/>
          <w:insideV w:val="nil"/>
        </w:tcBorders>
        <w:shd w:val="clear" w:color="auto" w:fill="FFD6AF" w:themeFill="background1" w:themeFillShade="D8"/>
      </w:tcPr>
    </w:tblStylePr>
    <w:tblStylePr w:type="band1Horz">
      <w:tblPr/>
      <w:tcPr>
        <w:shd w:val="clear" w:color="auto" w:fill="FFD6A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EFD" w:themeColor="background1"/>
      </w:rPr>
      <w:tblPr/>
      <w:tcPr>
        <w:tcBorders>
          <w:top w:val="single" w:sz="18" w:space="0" w:color="auto"/>
          <w:left w:val="nil"/>
          <w:bottom w:val="single" w:sz="18" w:space="0" w:color="auto"/>
          <w:right w:val="nil"/>
          <w:insideH w:val="nil"/>
          <w:insideV w:val="nil"/>
        </w:tcBorders>
      </w:tcPr>
    </w:tblStylePr>
  </w:style>
  <w:style w:type="table" w:customStyle="1" w:styleId="Stile1">
    <w:name w:val="Stile1"/>
    <w:basedOn w:val="TableNormal"/>
    <w:uiPriority w:val="99"/>
    <w:rsid w:val="001D7AAD"/>
    <w:tblPr/>
  </w:style>
  <w:style w:type="table" w:styleId="LightList-Accent3">
    <w:name w:val="Light List Accent 3"/>
    <w:basedOn w:val="TableNormal"/>
    <w:uiPriority w:val="61"/>
    <w:rsid w:val="001D7AAD"/>
    <w:tblPr>
      <w:tblStyleRowBandSize w:val="1"/>
      <w:tblStyleColBandSize w:val="1"/>
      <w:tblBorders>
        <w:top w:val="single" w:sz="8" w:space="0" w:color="2A71A1" w:themeColor="accent3"/>
        <w:left w:val="single" w:sz="8" w:space="0" w:color="2A71A1" w:themeColor="accent3"/>
        <w:bottom w:val="single" w:sz="8" w:space="0" w:color="2A71A1" w:themeColor="accent3"/>
        <w:right w:val="single" w:sz="8" w:space="0" w:color="2A71A1" w:themeColor="accent3"/>
      </w:tblBorders>
    </w:tblPr>
    <w:tblStylePr w:type="firstRow">
      <w:pPr>
        <w:spacing w:before="0" w:after="0" w:line="240" w:lineRule="auto"/>
      </w:pPr>
      <w:rPr>
        <w:b/>
        <w:bCs/>
        <w:color w:val="FFFEFD" w:themeColor="background1"/>
      </w:rPr>
      <w:tblPr/>
      <w:tcPr>
        <w:shd w:val="clear" w:color="auto" w:fill="2A71A1" w:themeFill="accent3"/>
      </w:tcPr>
    </w:tblStylePr>
    <w:tblStylePr w:type="lastRow">
      <w:pPr>
        <w:spacing w:before="0" w:after="0" w:line="240" w:lineRule="auto"/>
      </w:pPr>
      <w:rPr>
        <w:b/>
        <w:bCs/>
      </w:rPr>
      <w:tblPr/>
      <w:tcPr>
        <w:tcBorders>
          <w:top w:val="double" w:sz="6" w:space="0" w:color="2A71A1" w:themeColor="accent3"/>
          <w:left w:val="single" w:sz="8" w:space="0" w:color="2A71A1" w:themeColor="accent3"/>
          <w:bottom w:val="single" w:sz="8" w:space="0" w:color="2A71A1" w:themeColor="accent3"/>
          <w:right w:val="single" w:sz="8" w:space="0" w:color="2A71A1" w:themeColor="accent3"/>
        </w:tcBorders>
      </w:tcPr>
    </w:tblStylePr>
    <w:tblStylePr w:type="firstCol">
      <w:rPr>
        <w:b/>
        <w:bCs/>
      </w:rPr>
    </w:tblStylePr>
    <w:tblStylePr w:type="lastCol">
      <w:rPr>
        <w:b/>
        <w:bCs/>
      </w:rPr>
    </w:tblStylePr>
    <w:tblStylePr w:type="band1Vert">
      <w:tblPr/>
      <w:tcPr>
        <w:tcBorders>
          <w:top w:val="single" w:sz="8" w:space="0" w:color="2A71A1" w:themeColor="accent3"/>
          <w:left w:val="single" w:sz="8" w:space="0" w:color="2A71A1" w:themeColor="accent3"/>
          <w:bottom w:val="single" w:sz="8" w:space="0" w:color="2A71A1" w:themeColor="accent3"/>
          <w:right w:val="single" w:sz="8" w:space="0" w:color="2A71A1" w:themeColor="accent3"/>
        </w:tcBorders>
      </w:tcPr>
    </w:tblStylePr>
    <w:tblStylePr w:type="band1Horz">
      <w:tblPr/>
      <w:tcPr>
        <w:tcBorders>
          <w:top w:val="single" w:sz="8" w:space="0" w:color="2A71A1" w:themeColor="accent3"/>
          <w:left w:val="single" w:sz="8" w:space="0" w:color="2A71A1" w:themeColor="accent3"/>
          <w:bottom w:val="single" w:sz="8" w:space="0" w:color="2A71A1" w:themeColor="accent3"/>
          <w:right w:val="single" w:sz="8" w:space="0" w:color="2A71A1" w:themeColor="accent3"/>
        </w:tcBorders>
      </w:tcPr>
    </w:tblStylePr>
  </w:style>
  <w:style w:type="table" w:styleId="ColorfulShading-Accent2">
    <w:name w:val="Colorful Shading Accent 2"/>
    <w:basedOn w:val="TableNormal"/>
    <w:uiPriority w:val="71"/>
    <w:rsid w:val="009B2E52"/>
    <w:rPr>
      <w:color w:val="004871" w:themeColor="text1"/>
    </w:rPr>
    <w:tblPr>
      <w:tblStyleRowBandSize w:val="1"/>
      <w:tblStyleColBandSize w:val="1"/>
      <w:tblBorders>
        <w:top w:val="single" w:sz="4" w:space="0" w:color="014979" w:themeColor="accent1"/>
        <w:left w:val="single" w:sz="4" w:space="0" w:color="014979" w:themeColor="accent1"/>
        <w:bottom w:val="single" w:sz="4" w:space="0" w:color="014979" w:themeColor="accent1"/>
        <w:right w:val="single" w:sz="4" w:space="0" w:color="014979" w:themeColor="accent1"/>
        <w:insideH w:val="single" w:sz="4" w:space="0" w:color="014979" w:themeColor="accent1"/>
        <w:insideV w:val="single" w:sz="4" w:space="0" w:color="014979" w:themeColor="accent1"/>
      </w:tblBorders>
      <w:tblCellMar>
        <w:top w:w="85" w:type="dxa"/>
        <w:left w:w="85" w:type="dxa"/>
        <w:bottom w:w="85" w:type="dxa"/>
        <w:right w:w="85" w:type="dxa"/>
      </w:tblCellMar>
    </w:tblPr>
    <w:tcPr>
      <w:shd w:val="clear" w:color="auto" w:fill="FFFEFD" w:themeFill="background1"/>
    </w:tcPr>
    <w:tblStylePr w:type="firstRow">
      <w:pPr>
        <w:jc w:val="left"/>
      </w:pPr>
      <w:rPr>
        <w:b/>
        <w:bCs/>
        <w:color w:val="FFFEFD" w:themeColor="background1"/>
      </w:rPr>
      <w:tblPr/>
      <w:tcPr>
        <w:tcBorders>
          <w:top w:val="nil"/>
          <w:left w:val="nil"/>
          <w:bottom w:val="single" w:sz="4" w:space="0" w:color="014979" w:themeColor="accent1"/>
          <w:right w:val="single" w:sz="4" w:space="0" w:color="014979" w:themeColor="accent1"/>
          <w:insideH w:val="single" w:sz="4" w:space="0" w:color="014979" w:themeColor="accent1"/>
          <w:insideV w:val="single" w:sz="4" w:space="0" w:color="014979" w:themeColor="accent1"/>
          <w:tl2br w:val="nil"/>
          <w:tr2bl w:val="nil"/>
        </w:tcBorders>
        <w:shd w:val="clear" w:color="auto" w:fill="7598BE" w:themeFill="accent5"/>
      </w:tcPr>
    </w:tblStylePr>
    <w:tblStylePr w:type="lastRow">
      <w:rPr>
        <w:b/>
        <w:bCs/>
        <w:color w:val="FFFEFD" w:themeColor="background1"/>
      </w:rPr>
      <w:tblPr/>
      <w:tcPr>
        <w:shd w:val="clear" w:color="auto" w:fill="9DCB95" w:themeFill="accent4"/>
      </w:tcPr>
    </w:tblStylePr>
    <w:tblStylePr w:type="firstCol">
      <w:rPr>
        <w:color w:val="FFFEFD" w:themeColor="background1"/>
      </w:rPr>
      <w:tblPr/>
      <w:tcPr>
        <w:tcBorders>
          <w:top w:val="nil"/>
          <w:left w:val="nil"/>
          <w:bottom w:val="nil"/>
          <w:right w:val="nil"/>
          <w:insideH w:val="nil"/>
          <w:insideV w:val="nil"/>
          <w:tl2br w:val="nil"/>
          <w:tr2bl w:val="nil"/>
        </w:tcBorders>
        <w:shd w:val="clear" w:color="auto" w:fill="7598BE" w:themeFill="accent5"/>
      </w:tcPr>
    </w:tblStylePr>
    <w:tblStylePr w:type="lastCol">
      <w:rPr>
        <w:color w:val="FFFEFD" w:themeColor="background1"/>
      </w:rPr>
      <w:tblPr/>
      <w:tcPr>
        <w:shd w:val="clear" w:color="auto" w:fill="9DCB95" w:themeFill="accent4"/>
      </w:tcPr>
    </w:tblStylePr>
    <w:tblStylePr w:type="band1Vert">
      <w:tblPr/>
      <w:tcPr>
        <w:shd w:val="clear" w:color="auto" w:fill="FEFFFE" w:themeFill="background2" w:themeFillTint="66"/>
      </w:tcPr>
    </w:tblStylePr>
    <w:tblStylePr w:type="band1Horz">
      <w:tblPr/>
      <w:tcPr>
        <w:shd w:val="clear" w:color="auto" w:fill="C6E3C5" w:themeFill="accent2" w:themeFillTint="66"/>
      </w:tcPr>
    </w:tblStylePr>
    <w:tblStylePr w:type="band2Horz">
      <w:tblPr/>
      <w:tcPr>
        <w:shd w:val="clear" w:color="auto" w:fill="FFFEFD" w:themeFill="background1"/>
      </w:tcPr>
    </w:tblStylePr>
    <w:tblStylePr w:type="neCell">
      <w:rPr>
        <w:color w:val="FFFEFD" w:themeColor="background1"/>
      </w:rPr>
    </w:tblStylePr>
    <w:tblStylePr w:type="nwCell">
      <w:rPr>
        <w:color w:val="auto"/>
      </w:rPr>
      <w:tblPr/>
      <w:tcPr>
        <w:shd w:val="clear" w:color="auto" w:fill="FFFEFD" w:themeFill="background1"/>
      </w:tcPr>
    </w:tblStylePr>
  </w:style>
  <w:style w:type="character" w:styleId="Hyperlink">
    <w:name w:val="Hyperlink"/>
    <w:basedOn w:val="DefaultParagraphFont"/>
    <w:uiPriority w:val="99"/>
    <w:unhideWhenUsed/>
    <w:rsid w:val="009310C0"/>
    <w:rPr>
      <w:color w:val="72BB6F" w:themeColor="text2"/>
      <w:u w:val="single"/>
    </w:rPr>
  </w:style>
  <w:style w:type="paragraph" w:customStyle="1" w:styleId="Textonotapie1">
    <w:name w:val="Texto nota pie1"/>
    <w:basedOn w:val="Normal"/>
    <w:link w:val="FootnotetextChar"/>
    <w:rsid w:val="009310C0"/>
    <w:pPr>
      <w:spacing w:before="120"/>
    </w:pPr>
    <w:rPr>
      <w:rFonts w:ascii="Calibri" w:eastAsia="Times New Roman" w:hAnsi="Calibri" w:cs="Times New Roman"/>
      <w:color w:val="004871" w:themeColor="text1"/>
      <w:sz w:val="20"/>
      <w:szCs w:val="20"/>
      <w:lang w:val="en-GB" w:eastAsia="de-DE"/>
    </w:rPr>
  </w:style>
  <w:style w:type="character" w:customStyle="1" w:styleId="FootnotetextChar">
    <w:name w:val="Footnote text Char"/>
    <w:link w:val="Textonotapie1"/>
    <w:rsid w:val="009310C0"/>
    <w:rPr>
      <w:rFonts w:ascii="Calibri" w:eastAsia="Times New Roman" w:hAnsi="Calibri" w:cs="Times New Roman"/>
      <w:color w:val="004871" w:themeColor="text1"/>
      <w:sz w:val="20"/>
      <w:szCs w:val="20"/>
      <w:lang w:val="en-GB" w:eastAsia="de-DE"/>
    </w:rPr>
  </w:style>
  <w:style w:type="paragraph" w:styleId="TableofFigures">
    <w:name w:val="table of figures"/>
    <w:basedOn w:val="Normal"/>
    <w:next w:val="Normal"/>
    <w:uiPriority w:val="99"/>
    <w:unhideWhenUsed/>
    <w:rsid w:val="000F07E1"/>
    <w:pPr>
      <w:ind w:left="480" w:hanging="480"/>
    </w:pPr>
  </w:style>
  <w:style w:type="paragraph" w:styleId="Caption">
    <w:name w:val="caption"/>
    <w:basedOn w:val="Normal"/>
    <w:next w:val="Normal"/>
    <w:uiPriority w:val="35"/>
    <w:unhideWhenUsed/>
    <w:qFormat/>
    <w:rsid w:val="00855197"/>
    <w:pPr>
      <w:spacing w:before="120" w:after="120"/>
      <w:jc w:val="left"/>
    </w:pPr>
    <w:rPr>
      <w:bCs/>
      <w:color w:val="0086D4" w:themeColor="text1" w:themeTint="BF"/>
      <w:sz w:val="22"/>
      <w:szCs w:val="18"/>
    </w:rPr>
  </w:style>
  <w:style w:type="paragraph" w:styleId="BalloonText">
    <w:name w:val="Balloon Text"/>
    <w:basedOn w:val="Normal"/>
    <w:link w:val="BalloonTextChar"/>
    <w:uiPriority w:val="99"/>
    <w:semiHidden/>
    <w:unhideWhenUsed/>
    <w:rsid w:val="00634B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4B61"/>
    <w:rPr>
      <w:rFonts w:ascii="Lucida Grande" w:hAnsi="Lucida Grande" w:cs="Lucida Grande"/>
      <w:sz w:val="18"/>
      <w:szCs w:val="18"/>
    </w:rPr>
  </w:style>
  <w:style w:type="paragraph" w:styleId="Footer">
    <w:name w:val="footer"/>
    <w:basedOn w:val="Normal"/>
    <w:link w:val="FooterChar"/>
    <w:autoRedefine/>
    <w:uiPriority w:val="99"/>
    <w:unhideWhenUsed/>
    <w:qFormat/>
    <w:rsid w:val="00BD1D81"/>
    <w:pPr>
      <w:tabs>
        <w:tab w:val="center" w:pos="4819"/>
        <w:tab w:val="left" w:pos="7938"/>
      </w:tabs>
      <w:ind w:left="993" w:right="-7"/>
    </w:pPr>
    <w:rPr>
      <w:color w:val="0086D4" w:themeColor="text1" w:themeTint="BF"/>
      <w:sz w:val="20"/>
    </w:rPr>
  </w:style>
  <w:style w:type="character" w:customStyle="1" w:styleId="FooterChar">
    <w:name w:val="Footer Char"/>
    <w:basedOn w:val="DefaultParagraphFont"/>
    <w:link w:val="Footer"/>
    <w:uiPriority w:val="99"/>
    <w:rsid w:val="00BD1D81"/>
    <w:rPr>
      <w:color w:val="0086D4" w:themeColor="text1" w:themeTint="BF"/>
      <w:sz w:val="20"/>
    </w:rPr>
  </w:style>
  <w:style w:type="character" w:styleId="PageNumber">
    <w:name w:val="page number"/>
    <w:basedOn w:val="DefaultParagraphFont"/>
    <w:uiPriority w:val="99"/>
    <w:semiHidden/>
    <w:unhideWhenUsed/>
    <w:rsid w:val="00283C6D"/>
  </w:style>
  <w:style w:type="character" w:styleId="BookTitle">
    <w:name w:val="Book Title"/>
    <w:aliases w:val="Testi Frontespizio"/>
    <w:basedOn w:val="DefaultParagraphFont"/>
    <w:uiPriority w:val="33"/>
    <w:qFormat/>
    <w:rsid w:val="00C25DD6"/>
    <w:rPr>
      <w:rFonts w:asciiTheme="majorHAnsi" w:eastAsiaTheme="majorEastAsia" w:hAnsiTheme="majorHAnsi" w:cstheme="majorBidi"/>
      <w:b w:val="0"/>
      <w:bCs w:val="0"/>
      <w:caps w:val="0"/>
      <w:smallCaps w:val="0"/>
      <w:color w:val="003355" w:themeColor="accent1" w:themeShade="B5"/>
      <w:spacing w:val="5"/>
      <w:sz w:val="32"/>
      <w:szCs w:val="32"/>
    </w:rPr>
  </w:style>
  <w:style w:type="paragraph" w:styleId="PlainText">
    <w:name w:val="Plain Text"/>
    <w:basedOn w:val="Normal"/>
    <w:link w:val="PlainTextChar"/>
    <w:uiPriority w:val="99"/>
    <w:unhideWhenUsed/>
    <w:rsid w:val="00C25DD6"/>
    <w:pPr>
      <w:jc w:val="left"/>
    </w:pPr>
    <w:rPr>
      <w:rFonts w:ascii="Courier" w:hAnsi="Courier"/>
      <w:sz w:val="21"/>
      <w:szCs w:val="21"/>
    </w:rPr>
  </w:style>
  <w:style w:type="character" w:customStyle="1" w:styleId="PlainTextChar">
    <w:name w:val="Plain Text Char"/>
    <w:basedOn w:val="DefaultParagraphFont"/>
    <w:link w:val="PlainText"/>
    <w:uiPriority w:val="99"/>
    <w:rsid w:val="00C25DD6"/>
    <w:rPr>
      <w:rFonts w:ascii="Courier" w:hAnsi="Courier"/>
      <w:sz w:val="21"/>
      <w:szCs w:val="21"/>
    </w:rPr>
  </w:style>
  <w:style w:type="table" w:styleId="ListTable3-Accent5">
    <w:name w:val="List Table 3 Accent 5"/>
    <w:basedOn w:val="TableNormal"/>
    <w:uiPriority w:val="48"/>
    <w:rsid w:val="00EE3561"/>
    <w:tblPr>
      <w:tblStyleRowBandSize w:val="1"/>
      <w:tblStyleColBandSize w:val="1"/>
      <w:tblBorders>
        <w:top w:val="single" w:sz="4" w:space="0" w:color="7598BE" w:themeColor="accent5"/>
        <w:left w:val="single" w:sz="4" w:space="0" w:color="7598BE" w:themeColor="accent5"/>
        <w:bottom w:val="single" w:sz="4" w:space="0" w:color="7598BE" w:themeColor="accent5"/>
        <w:right w:val="single" w:sz="4" w:space="0" w:color="7598BE" w:themeColor="accent5"/>
      </w:tblBorders>
    </w:tblPr>
    <w:tblStylePr w:type="firstRow">
      <w:rPr>
        <w:b/>
        <w:bCs/>
        <w:color w:val="FFFEFD" w:themeColor="background1"/>
      </w:rPr>
      <w:tblPr/>
      <w:tcPr>
        <w:shd w:val="clear" w:color="auto" w:fill="7598BE" w:themeFill="accent5"/>
      </w:tcPr>
    </w:tblStylePr>
    <w:tblStylePr w:type="lastRow">
      <w:rPr>
        <w:b/>
        <w:bCs/>
      </w:rPr>
      <w:tblPr/>
      <w:tcPr>
        <w:tcBorders>
          <w:top w:val="double" w:sz="4" w:space="0" w:color="7598BE" w:themeColor="accent5"/>
        </w:tcBorders>
        <w:shd w:val="clear" w:color="auto" w:fill="FFFEFD" w:themeFill="background1"/>
      </w:tcPr>
    </w:tblStylePr>
    <w:tblStylePr w:type="firstCol">
      <w:rPr>
        <w:b/>
        <w:bCs/>
      </w:rPr>
      <w:tblPr/>
      <w:tcPr>
        <w:tcBorders>
          <w:right w:val="nil"/>
        </w:tcBorders>
        <w:shd w:val="clear" w:color="auto" w:fill="FFFEFD" w:themeFill="background1"/>
      </w:tcPr>
    </w:tblStylePr>
    <w:tblStylePr w:type="lastCol">
      <w:rPr>
        <w:b/>
        <w:bCs/>
      </w:rPr>
      <w:tblPr/>
      <w:tcPr>
        <w:tcBorders>
          <w:left w:val="nil"/>
        </w:tcBorders>
        <w:shd w:val="clear" w:color="auto" w:fill="FFFEFD" w:themeFill="background1"/>
      </w:tcPr>
    </w:tblStylePr>
    <w:tblStylePr w:type="band1Vert">
      <w:tblPr/>
      <w:tcPr>
        <w:tcBorders>
          <w:left w:val="single" w:sz="4" w:space="0" w:color="7598BE" w:themeColor="accent5"/>
          <w:right w:val="single" w:sz="4" w:space="0" w:color="7598BE" w:themeColor="accent5"/>
        </w:tcBorders>
      </w:tcPr>
    </w:tblStylePr>
    <w:tblStylePr w:type="band1Horz">
      <w:tblPr/>
      <w:tcPr>
        <w:tcBorders>
          <w:top w:val="single" w:sz="4" w:space="0" w:color="7598BE" w:themeColor="accent5"/>
          <w:bottom w:val="single" w:sz="4" w:space="0" w:color="7598B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98BE" w:themeColor="accent5"/>
          <w:left w:val="nil"/>
        </w:tcBorders>
      </w:tcPr>
    </w:tblStylePr>
    <w:tblStylePr w:type="swCell">
      <w:tblPr/>
      <w:tcPr>
        <w:tcBorders>
          <w:top w:val="double" w:sz="4" w:space="0" w:color="7598BE" w:themeColor="accent5"/>
          <w:right w:val="nil"/>
        </w:tcBorders>
      </w:tcPr>
    </w:tblStylePr>
  </w:style>
  <w:style w:type="table" w:styleId="ListTable3-Accent1">
    <w:name w:val="List Table 3 Accent 1"/>
    <w:basedOn w:val="TableNormal"/>
    <w:uiPriority w:val="48"/>
    <w:rsid w:val="00EE3561"/>
    <w:tblPr>
      <w:tblStyleRowBandSize w:val="1"/>
      <w:tblStyleColBandSize w:val="1"/>
      <w:tblBorders>
        <w:top w:val="single" w:sz="4" w:space="0" w:color="014979" w:themeColor="accent1"/>
        <w:left w:val="single" w:sz="4" w:space="0" w:color="014979" w:themeColor="accent1"/>
        <w:bottom w:val="single" w:sz="4" w:space="0" w:color="014979" w:themeColor="accent1"/>
        <w:right w:val="single" w:sz="4" w:space="0" w:color="014979" w:themeColor="accent1"/>
      </w:tblBorders>
    </w:tblPr>
    <w:tblStylePr w:type="firstRow">
      <w:rPr>
        <w:b/>
        <w:bCs/>
        <w:color w:val="FFFEFD" w:themeColor="background1"/>
      </w:rPr>
      <w:tblPr/>
      <w:tcPr>
        <w:shd w:val="clear" w:color="auto" w:fill="014979" w:themeFill="accent1"/>
      </w:tcPr>
    </w:tblStylePr>
    <w:tblStylePr w:type="lastRow">
      <w:rPr>
        <w:b/>
        <w:bCs/>
      </w:rPr>
      <w:tblPr/>
      <w:tcPr>
        <w:tcBorders>
          <w:top w:val="double" w:sz="4" w:space="0" w:color="014979" w:themeColor="accent1"/>
        </w:tcBorders>
        <w:shd w:val="clear" w:color="auto" w:fill="FFFEFD" w:themeFill="background1"/>
      </w:tcPr>
    </w:tblStylePr>
    <w:tblStylePr w:type="firstCol">
      <w:rPr>
        <w:b/>
        <w:bCs/>
      </w:rPr>
      <w:tblPr/>
      <w:tcPr>
        <w:tcBorders>
          <w:right w:val="nil"/>
        </w:tcBorders>
        <w:shd w:val="clear" w:color="auto" w:fill="FFFEFD" w:themeFill="background1"/>
      </w:tcPr>
    </w:tblStylePr>
    <w:tblStylePr w:type="lastCol">
      <w:rPr>
        <w:b/>
        <w:bCs/>
      </w:rPr>
      <w:tblPr/>
      <w:tcPr>
        <w:tcBorders>
          <w:left w:val="nil"/>
        </w:tcBorders>
        <w:shd w:val="clear" w:color="auto" w:fill="FFFEFD" w:themeFill="background1"/>
      </w:tcPr>
    </w:tblStylePr>
    <w:tblStylePr w:type="band1Vert">
      <w:tblPr/>
      <w:tcPr>
        <w:tcBorders>
          <w:left w:val="single" w:sz="4" w:space="0" w:color="014979" w:themeColor="accent1"/>
          <w:right w:val="single" w:sz="4" w:space="0" w:color="014979" w:themeColor="accent1"/>
        </w:tcBorders>
      </w:tcPr>
    </w:tblStylePr>
    <w:tblStylePr w:type="band1Horz">
      <w:tblPr/>
      <w:tcPr>
        <w:tcBorders>
          <w:top w:val="single" w:sz="4" w:space="0" w:color="014979" w:themeColor="accent1"/>
          <w:bottom w:val="single" w:sz="4" w:space="0" w:color="01497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4979" w:themeColor="accent1"/>
          <w:left w:val="nil"/>
        </w:tcBorders>
      </w:tcPr>
    </w:tblStylePr>
    <w:tblStylePr w:type="swCell">
      <w:tblPr/>
      <w:tcPr>
        <w:tcBorders>
          <w:top w:val="double" w:sz="4" w:space="0" w:color="014979" w:themeColor="accent1"/>
          <w:right w:val="nil"/>
        </w:tcBorders>
      </w:tcPr>
    </w:tblStylePr>
  </w:style>
  <w:style w:type="paragraph" w:styleId="NoSpacing">
    <w:name w:val="No Spacing"/>
    <w:link w:val="NoSpacingChar"/>
    <w:uiPriority w:val="1"/>
    <w:qFormat/>
    <w:rsid w:val="008343AA"/>
    <w:rPr>
      <w:sz w:val="22"/>
      <w:szCs w:val="22"/>
      <w:lang w:val="en-US" w:eastAsia="zh-CN"/>
    </w:rPr>
  </w:style>
  <w:style w:type="character" w:customStyle="1" w:styleId="NoSpacingChar">
    <w:name w:val="No Spacing Char"/>
    <w:basedOn w:val="DefaultParagraphFont"/>
    <w:link w:val="NoSpacing"/>
    <w:uiPriority w:val="1"/>
    <w:rsid w:val="008343AA"/>
    <w:rPr>
      <w:sz w:val="22"/>
      <w:szCs w:val="22"/>
      <w:lang w:val="en-US" w:eastAsia="zh-CN"/>
    </w:rPr>
  </w:style>
  <w:style w:type="character" w:customStyle="1" w:styleId="UnresolvedMention1">
    <w:name w:val="Unresolved Mention1"/>
    <w:basedOn w:val="DefaultParagraphFont"/>
    <w:uiPriority w:val="99"/>
    <w:semiHidden/>
    <w:unhideWhenUsed/>
    <w:rsid w:val="0072576E"/>
    <w:rPr>
      <w:color w:val="605E5C"/>
      <w:shd w:val="clear" w:color="auto" w:fill="E1DFDD"/>
    </w:rPr>
  </w:style>
  <w:style w:type="paragraph" w:styleId="ListParagraph">
    <w:name w:val="List Paragraph"/>
    <w:basedOn w:val="Normal"/>
    <w:uiPriority w:val="34"/>
    <w:qFormat/>
    <w:rsid w:val="00FD42B7"/>
    <w:pPr>
      <w:ind w:left="720"/>
      <w:contextualSpacing/>
    </w:pPr>
    <w:rPr>
      <w:rFonts w:eastAsia="Trebuchet MS" w:cs="Trebuchet MS"/>
      <w:lang w:val="en-US" w:eastAsia="en-GB"/>
    </w:rPr>
  </w:style>
  <w:style w:type="table" w:customStyle="1" w:styleId="Tabellaelenco2-colore51">
    <w:name w:val="Tabella elenco 2 - colore 51"/>
    <w:basedOn w:val="TableNormal"/>
    <w:uiPriority w:val="47"/>
    <w:rsid w:val="00D330DC"/>
    <w:pPr>
      <w:pBdr>
        <w:top w:val="nil"/>
        <w:left w:val="nil"/>
        <w:bottom w:val="nil"/>
        <w:right w:val="nil"/>
        <w:between w:val="nil"/>
      </w:pBdr>
    </w:pPr>
    <w:rPr>
      <w:rFonts w:ascii="Times New Roman" w:eastAsia="Times New Roman" w:hAnsi="Times New Roman" w:cs="Times New Roman"/>
      <w:color w:val="000000"/>
      <w:sz w:val="22"/>
      <w:szCs w:val="22"/>
      <w:lang w:val="en-GB" w:eastAsia="en-US"/>
    </w:rPr>
    <w:tblPr>
      <w:tblStyleRowBandSize w:val="1"/>
      <w:tblStyleColBandSize w:val="1"/>
      <w:tblBorders>
        <w:top w:val="single" w:sz="4" w:space="0" w:color="ACC1D8" w:themeColor="accent5" w:themeTint="99"/>
        <w:bottom w:val="single" w:sz="4" w:space="0" w:color="ACC1D8" w:themeColor="accent5" w:themeTint="99"/>
        <w:insideH w:val="single" w:sz="4" w:space="0" w:color="ACC1D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AF2" w:themeFill="accent5" w:themeFillTint="33"/>
      </w:tcPr>
    </w:tblStylePr>
    <w:tblStylePr w:type="band1Horz">
      <w:tblPr/>
      <w:tcPr>
        <w:shd w:val="clear" w:color="auto" w:fill="E3EAF2" w:themeFill="accent5" w:themeFillTint="33"/>
      </w:tcPr>
    </w:tblStylePr>
  </w:style>
  <w:style w:type="paragraph" w:styleId="Revision">
    <w:name w:val="Revision"/>
    <w:hidden/>
    <w:uiPriority w:val="62"/>
    <w:rsid w:val="00F70B72"/>
    <w:rPr>
      <w:rFonts w:ascii="Trebuchet MS" w:hAnsi="Trebuchet MS"/>
    </w:rPr>
  </w:style>
  <w:style w:type="character" w:styleId="FollowedHyperlink">
    <w:name w:val="FollowedHyperlink"/>
    <w:basedOn w:val="DefaultParagraphFont"/>
    <w:uiPriority w:val="99"/>
    <w:semiHidden/>
    <w:unhideWhenUsed/>
    <w:rsid w:val="007C0BE9"/>
    <w:rPr>
      <w:color w:val="476B45" w:themeColor="followedHyperlink"/>
      <w:u w:val="single"/>
    </w:rPr>
  </w:style>
  <w:style w:type="character" w:styleId="CommentReference">
    <w:name w:val="annotation reference"/>
    <w:basedOn w:val="DefaultParagraphFont"/>
    <w:uiPriority w:val="99"/>
    <w:semiHidden/>
    <w:unhideWhenUsed/>
    <w:rsid w:val="007C0BE9"/>
    <w:rPr>
      <w:sz w:val="16"/>
      <w:szCs w:val="16"/>
    </w:rPr>
  </w:style>
  <w:style w:type="paragraph" w:styleId="CommentText">
    <w:name w:val="annotation text"/>
    <w:basedOn w:val="Normal"/>
    <w:link w:val="CommentTextChar"/>
    <w:uiPriority w:val="99"/>
    <w:unhideWhenUsed/>
    <w:rsid w:val="007C0BE9"/>
    <w:rPr>
      <w:sz w:val="20"/>
      <w:szCs w:val="20"/>
    </w:rPr>
  </w:style>
  <w:style w:type="character" w:customStyle="1" w:styleId="CommentTextChar">
    <w:name w:val="Comment Text Char"/>
    <w:basedOn w:val="DefaultParagraphFont"/>
    <w:link w:val="CommentText"/>
    <w:uiPriority w:val="99"/>
    <w:rsid w:val="007C0BE9"/>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7C0BE9"/>
    <w:rPr>
      <w:b/>
      <w:bCs/>
    </w:rPr>
  </w:style>
  <w:style w:type="character" w:customStyle="1" w:styleId="CommentSubjectChar">
    <w:name w:val="Comment Subject Char"/>
    <w:basedOn w:val="CommentTextChar"/>
    <w:link w:val="CommentSubject"/>
    <w:uiPriority w:val="99"/>
    <w:semiHidden/>
    <w:rsid w:val="007C0BE9"/>
    <w:rPr>
      <w:rFonts w:ascii="Trebuchet MS" w:hAnsi="Trebuchet MS"/>
      <w:b/>
      <w:bCs/>
      <w:sz w:val="20"/>
      <w:szCs w:val="20"/>
    </w:rPr>
  </w:style>
  <w:style w:type="character" w:customStyle="1" w:styleId="UnresolvedMention">
    <w:name w:val="Unresolved Mention"/>
    <w:basedOn w:val="DefaultParagraphFont"/>
    <w:uiPriority w:val="99"/>
    <w:semiHidden/>
    <w:unhideWhenUsed/>
    <w:rsid w:val="005D05A8"/>
    <w:rPr>
      <w:color w:val="605E5C"/>
      <w:shd w:val="clear" w:color="auto" w:fill="E1DFDD"/>
    </w:rPr>
  </w:style>
  <w:style w:type="table" w:customStyle="1" w:styleId="TableauListe3-Accentuation51">
    <w:name w:val="Tableau Liste 3 - Accentuation 51"/>
    <w:basedOn w:val="TableNormal"/>
    <w:uiPriority w:val="48"/>
    <w:rsid w:val="005D05A8"/>
    <w:rPr>
      <w:rFonts w:ascii="Calibri" w:eastAsia="Yu Gothic" w:hAnsi="Calibri" w:cs="Times New Roman"/>
      <w:sz w:val="20"/>
      <w:szCs w:val="20"/>
      <w:lang w:val="fr-FR" w:eastAsia="fr-FR"/>
    </w:rPr>
    <w:tblPr>
      <w:tblStyleRowBandSize w:val="1"/>
      <w:tblStyleColBandSize w:val="1"/>
      <w:tblBorders>
        <w:top w:val="single" w:sz="4" w:space="0" w:color="7598BE"/>
        <w:left w:val="single" w:sz="4" w:space="0" w:color="7598BE"/>
        <w:bottom w:val="single" w:sz="4" w:space="0" w:color="7598BE"/>
        <w:right w:val="single" w:sz="4" w:space="0" w:color="7598BE"/>
      </w:tblBorders>
    </w:tblPr>
    <w:tblStylePr w:type="firstRow">
      <w:rPr>
        <w:b/>
        <w:bCs/>
        <w:color w:val="FFFEFD"/>
      </w:rPr>
      <w:tblPr/>
      <w:tcPr>
        <w:shd w:val="clear" w:color="auto" w:fill="7598BE"/>
      </w:tcPr>
    </w:tblStylePr>
    <w:tblStylePr w:type="lastRow">
      <w:rPr>
        <w:b/>
        <w:bCs/>
      </w:rPr>
      <w:tblPr/>
      <w:tcPr>
        <w:tcBorders>
          <w:top w:val="double" w:sz="4" w:space="0" w:color="7598BE"/>
        </w:tcBorders>
        <w:shd w:val="clear" w:color="auto" w:fill="FFFEFD"/>
      </w:tcPr>
    </w:tblStylePr>
    <w:tblStylePr w:type="firstCol">
      <w:rPr>
        <w:b/>
        <w:bCs/>
      </w:rPr>
      <w:tblPr/>
      <w:tcPr>
        <w:tcBorders>
          <w:right w:val="nil"/>
        </w:tcBorders>
        <w:shd w:val="clear" w:color="auto" w:fill="FFFEFD"/>
      </w:tcPr>
    </w:tblStylePr>
    <w:tblStylePr w:type="lastCol">
      <w:rPr>
        <w:b/>
        <w:bCs/>
      </w:rPr>
      <w:tblPr/>
      <w:tcPr>
        <w:tcBorders>
          <w:left w:val="nil"/>
        </w:tcBorders>
        <w:shd w:val="clear" w:color="auto" w:fill="FFFEFD"/>
      </w:tcPr>
    </w:tblStylePr>
    <w:tblStylePr w:type="band1Vert">
      <w:tblPr/>
      <w:tcPr>
        <w:tcBorders>
          <w:left w:val="single" w:sz="4" w:space="0" w:color="7598BE"/>
          <w:right w:val="single" w:sz="4" w:space="0" w:color="7598BE"/>
        </w:tcBorders>
      </w:tcPr>
    </w:tblStylePr>
    <w:tblStylePr w:type="band1Horz">
      <w:tblPr/>
      <w:tcPr>
        <w:tcBorders>
          <w:top w:val="single" w:sz="4" w:space="0" w:color="7598BE"/>
          <w:bottom w:val="single" w:sz="4" w:space="0" w:color="7598B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98BE"/>
          <w:left w:val="nil"/>
        </w:tcBorders>
      </w:tcPr>
    </w:tblStylePr>
    <w:tblStylePr w:type="swCell">
      <w:tblPr/>
      <w:tcPr>
        <w:tcBorders>
          <w:top w:val="double" w:sz="4" w:space="0" w:color="7598BE"/>
          <w:right w:val="nil"/>
        </w:tcBorders>
      </w:tcPr>
    </w:tblStylePr>
  </w:style>
  <w:style w:type="table" w:customStyle="1" w:styleId="TableauListe3-Accentuation11">
    <w:name w:val="Tableau Liste 3 - Accentuation 11"/>
    <w:basedOn w:val="TableNormal"/>
    <w:uiPriority w:val="48"/>
    <w:rsid w:val="005D05A8"/>
    <w:rPr>
      <w:rFonts w:ascii="Calibri" w:eastAsia="Yu Gothic" w:hAnsi="Calibri" w:cs="Times New Roman"/>
      <w:sz w:val="20"/>
      <w:szCs w:val="20"/>
      <w:lang w:val="fr-FR" w:eastAsia="fr-FR"/>
    </w:rPr>
    <w:tblPr>
      <w:tblStyleRowBandSize w:val="1"/>
      <w:tblStyleColBandSize w:val="1"/>
      <w:tblBorders>
        <w:top w:val="single" w:sz="4" w:space="0" w:color="014979"/>
        <w:left w:val="single" w:sz="4" w:space="0" w:color="014979"/>
        <w:bottom w:val="single" w:sz="4" w:space="0" w:color="014979"/>
        <w:right w:val="single" w:sz="4" w:space="0" w:color="014979"/>
      </w:tblBorders>
    </w:tblPr>
    <w:tblStylePr w:type="firstRow">
      <w:rPr>
        <w:b/>
        <w:bCs/>
        <w:color w:val="FFFEFD"/>
      </w:rPr>
      <w:tblPr/>
      <w:tcPr>
        <w:shd w:val="clear" w:color="auto" w:fill="014979"/>
      </w:tcPr>
    </w:tblStylePr>
    <w:tblStylePr w:type="lastRow">
      <w:rPr>
        <w:b/>
        <w:bCs/>
      </w:rPr>
      <w:tblPr/>
      <w:tcPr>
        <w:tcBorders>
          <w:top w:val="double" w:sz="4" w:space="0" w:color="014979"/>
        </w:tcBorders>
        <w:shd w:val="clear" w:color="auto" w:fill="FFFEFD"/>
      </w:tcPr>
    </w:tblStylePr>
    <w:tblStylePr w:type="firstCol">
      <w:rPr>
        <w:b/>
        <w:bCs/>
      </w:rPr>
      <w:tblPr/>
      <w:tcPr>
        <w:tcBorders>
          <w:right w:val="nil"/>
        </w:tcBorders>
        <w:shd w:val="clear" w:color="auto" w:fill="FFFEFD"/>
      </w:tcPr>
    </w:tblStylePr>
    <w:tblStylePr w:type="lastCol">
      <w:rPr>
        <w:b/>
        <w:bCs/>
      </w:rPr>
      <w:tblPr/>
      <w:tcPr>
        <w:tcBorders>
          <w:left w:val="nil"/>
        </w:tcBorders>
        <w:shd w:val="clear" w:color="auto" w:fill="FFFEFD"/>
      </w:tcPr>
    </w:tblStylePr>
    <w:tblStylePr w:type="band1Vert">
      <w:tblPr/>
      <w:tcPr>
        <w:tcBorders>
          <w:left w:val="single" w:sz="4" w:space="0" w:color="014979"/>
          <w:right w:val="single" w:sz="4" w:space="0" w:color="014979"/>
        </w:tcBorders>
      </w:tcPr>
    </w:tblStylePr>
    <w:tblStylePr w:type="band1Horz">
      <w:tblPr/>
      <w:tcPr>
        <w:tcBorders>
          <w:top w:val="single" w:sz="4" w:space="0" w:color="014979"/>
          <w:bottom w:val="single" w:sz="4" w:space="0" w:color="01497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4979"/>
          <w:left w:val="nil"/>
        </w:tcBorders>
      </w:tcPr>
    </w:tblStylePr>
    <w:tblStylePr w:type="swCell">
      <w:tblPr/>
      <w:tcPr>
        <w:tcBorders>
          <w:top w:val="double" w:sz="4" w:space="0" w:color="014979"/>
          <w:right w:val="nil"/>
        </w:tcBorders>
      </w:tcPr>
    </w:tblStylePr>
  </w:style>
  <w:style w:type="character" w:customStyle="1" w:styleId="Mencinsinresolver1">
    <w:name w:val="Mención sin resolver1"/>
    <w:uiPriority w:val="99"/>
    <w:semiHidden/>
    <w:unhideWhenUsed/>
    <w:rsid w:val="005D05A8"/>
    <w:rPr>
      <w:color w:val="605E5C"/>
      <w:shd w:val="clear" w:color="auto" w:fill="E1DFDD"/>
    </w:rPr>
  </w:style>
  <w:style w:type="paragraph" w:styleId="HTMLPreformatted">
    <w:name w:val="HTML Preformatted"/>
    <w:basedOn w:val="Normal"/>
    <w:link w:val="HTMLPreformattedChar"/>
    <w:uiPriority w:val="99"/>
    <w:semiHidden/>
    <w:unhideWhenUsed/>
    <w:rsid w:val="005D05A8"/>
    <w:rPr>
      <w:rFonts w:ascii="Consolas" w:eastAsia="Yu Gothic" w:hAnsi="Consolas" w:cs="Times New Roman"/>
      <w:sz w:val="20"/>
      <w:szCs w:val="20"/>
      <w:lang w:val="hr-HR"/>
    </w:rPr>
  </w:style>
  <w:style w:type="character" w:customStyle="1" w:styleId="HTMLPreformattedChar">
    <w:name w:val="HTML Preformatted Char"/>
    <w:basedOn w:val="DefaultParagraphFont"/>
    <w:link w:val="HTMLPreformatted"/>
    <w:uiPriority w:val="99"/>
    <w:semiHidden/>
    <w:rsid w:val="005D05A8"/>
    <w:rPr>
      <w:rFonts w:ascii="Consolas" w:eastAsia="Yu Gothic" w:hAnsi="Consolas" w:cs="Times New Roman"/>
      <w:sz w:val="20"/>
      <w:szCs w:val="20"/>
      <w:lang w:val="hr-HR"/>
    </w:rPr>
  </w:style>
  <w:style w:type="paragraph" w:customStyle="1" w:styleId="Default">
    <w:name w:val="Default"/>
    <w:rsid w:val="005D05A8"/>
    <w:pPr>
      <w:autoSpaceDE w:val="0"/>
      <w:autoSpaceDN w:val="0"/>
      <w:adjustRightInd w:val="0"/>
    </w:pPr>
    <w:rPr>
      <w:rFonts w:ascii="Verdana" w:eastAsia="Calibri" w:hAnsi="Verdana" w:cs="Verdana"/>
      <w:color w:val="000000"/>
      <w:lang w:val="hr-HR" w:eastAsia="en-US"/>
    </w:rPr>
  </w:style>
  <w:style w:type="paragraph" w:styleId="TOCHeading">
    <w:name w:val="TOC Heading"/>
    <w:basedOn w:val="Heading1"/>
    <w:next w:val="Normal"/>
    <w:uiPriority w:val="39"/>
    <w:qFormat/>
    <w:rsid w:val="005D05A8"/>
    <w:pPr>
      <w:suppressAutoHyphens w:val="0"/>
      <w:spacing w:before="240" w:after="0" w:line="259" w:lineRule="auto"/>
      <w:ind w:left="0" w:firstLine="0"/>
      <w:contextualSpacing w:val="0"/>
      <w:outlineLvl w:val="9"/>
    </w:pPr>
    <w:rPr>
      <w:rFonts w:ascii="Calibri Light" w:eastAsia="Yu Gothic Light" w:hAnsi="Calibri Light" w:cs="Times New Roman"/>
      <w:b w:val="0"/>
      <w:bCs w:val="0"/>
      <w:color w:val="00365A"/>
      <w:spacing w:val="0"/>
      <w:kern w:val="0"/>
      <w:sz w:val="32"/>
      <w:lang w:val="hr-HR" w:eastAsia="es-ES"/>
    </w:rPr>
  </w:style>
  <w:style w:type="paragraph" w:customStyle="1" w:styleId="Formal1">
    <w:name w:val="Formal1"/>
    <w:rsid w:val="005D05A8"/>
    <w:pPr>
      <w:spacing w:before="60" w:after="60"/>
    </w:pPr>
    <w:rPr>
      <w:rFonts w:ascii="Times New Roman" w:eastAsia="Times New Roman" w:hAnsi="Times New Roman" w:cs="Times New Roman"/>
      <w:noProof/>
      <w:szCs w:val="20"/>
      <w:lang w:val="hr-HR" w:eastAsia="en-US"/>
    </w:rPr>
  </w:style>
  <w:style w:type="table" w:customStyle="1" w:styleId="TableauGrille1Clair-Accentuation51">
    <w:name w:val="Tableau Grille 1 Clair - Accentuation 51"/>
    <w:basedOn w:val="TableNormal"/>
    <w:uiPriority w:val="46"/>
    <w:rsid w:val="005D05A8"/>
    <w:rPr>
      <w:rFonts w:ascii="Calibri" w:eastAsia="Calibri" w:hAnsi="Calibri" w:cs="Times New Roman"/>
      <w:sz w:val="22"/>
      <w:szCs w:val="22"/>
      <w:lang w:val="hr-HR"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FootnoteText">
    <w:name w:val="footnote text"/>
    <w:basedOn w:val="Normal"/>
    <w:link w:val="FootnoteTextChar0"/>
    <w:uiPriority w:val="99"/>
    <w:unhideWhenUsed/>
    <w:rsid w:val="005D05A8"/>
    <w:rPr>
      <w:rFonts w:eastAsia="Yu Gothic" w:cs="Times New Roman"/>
      <w:sz w:val="20"/>
      <w:szCs w:val="20"/>
      <w:lang w:val="hr-HR"/>
    </w:rPr>
  </w:style>
  <w:style w:type="character" w:customStyle="1" w:styleId="FootnoteTextChar0">
    <w:name w:val="Footnote Text Char"/>
    <w:basedOn w:val="DefaultParagraphFont"/>
    <w:link w:val="FootnoteText"/>
    <w:uiPriority w:val="99"/>
    <w:rsid w:val="005D05A8"/>
    <w:rPr>
      <w:rFonts w:ascii="Trebuchet MS" w:eastAsia="Yu Gothic" w:hAnsi="Trebuchet MS" w:cs="Times New Roman"/>
      <w:sz w:val="20"/>
      <w:szCs w:val="20"/>
      <w:lang w:val="hr-HR"/>
    </w:rPr>
  </w:style>
  <w:style w:type="character" w:styleId="FootnoteReference">
    <w:name w:val="footnote reference"/>
    <w:uiPriority w:val="99"/>
    <w:semiHidden/>
    <w:unhideWhenUsed/>
    <w:rsid w:val="005D05A8"/>
    <w:rPr>
      <w:vertAlign w:val="superscript"/>
    </w:rPr>
  </w:style>
  <w:style w:type="paragraph" w:styleId="NormalWeb">
    <w:name w:val="Normal (Web)"/>
    <w:basedOn w:val="Normal"/>
    <w:uiPriority w:val="99"/>
    <w:semiHidden/>
    <w:unhideWhenUsed/>
    <w:rsid w:val="005D05A8"/>
    <w:pPr>
      <w:spacing w:before="100" w:beforeAutospacing="1" w:after="100" w:afterAutospacing="1"/>
      <w:jc w:val="left"/>
    </w:pPr>
    <w:rPr>
      <w:rFonts w:ascii="Times New Roman" w:eastAsia="Times New Roman" w:hAnsi="Times New Roman" w:cs="Times New Roman"/>
      <w:lang w:val="hr-HR" w:eastAsia="en-GB"/>
    </w:rPr>
  </w:style>
  <w:style w:type="table" w:styleId="GridTable1Light-Accent5">
    <w:name w:val="Grid Table 1 Light Accent 5"/>
    <w:basedOn w:val="TableNormal"/>
    <w:uiPriority w:val="46"/>
    <w:rsid w:val="00D05A5F"/>
    <w:rPr>
      <w:rFonts w:ascii="Calibri" w:eastAsia="Calibri" w:hAnsi="Calibri"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ramemoyenne1-Accent1Car">
    <w:name w:val="Trame moyenne 1 - Accent 1 Car"/>
    <w:link w:val="MediumShading1-Accent1"/>
    <w:uiPriority w:val="1"/>
    <w:rsid w:val="00747AB8"/>
    <w:rPr>
      <w:sz w:val="22"/>
      <w:szCs w:val="22"/>
      <w:lang w:val="en-US" w:eastAsia="zh-CN"/>
    </w:rPr>
  </w:style>
  <w:style w:type="table" w:styleId="MediumShading1-Accent1">
    <w:name w:val="Medium Shading 1 Accent 1"/>
    <w:basedOn w:val="TableNormal"/>
    <w:link w:val="Tramemoyenne1-Accent1Car"/>
    <w:uiPriority w:val="1"/>
    <w:semiHidden/>
    <w:unhideWhenUsed/>
    <w:rsid w:val="00747AB8"/>
    <w:rPr>
      <w:sz w:val="22"/>
      <w:szCs w:val="22"/>
      <w:lang w:val="en-US" w:eastAsia="zh-CN"/>
    </w:rPr>
    <w:tblPr>
      <w:tblStyleRowBandSize w:val="1"/>
      <w:tblStyleColBandSize w:val="1"/>
      <w:tblBorders>
        <w:top w:val="single" w:sz="8" w:space="0" w:color="0283D9" w:themeColor="accent1" w:themeTint="BF"/>
        <w:left w:val="single" w:sz="8" w:space="0" w:color="0283D9" w:themeColor="accent1" w:themeTint="BF"/>
        <w:bottom w:val="single" w:sz="8" w:space="0" w:color="0283D9" w:themeColor="accent1" w:themeTint="BF"/>
        <w:right w:val="single" w:sz="8" w:space="0" w:color="0283D9" w:themeColor="accent1" w:themeTint="BF"/>
        <w:insideH w:val="single" w:sz="8" w:space="0" w:color="0283D9" w:themeColor="accent1" w:themeTint="BF"/>
      </w:tblBorders>
    </w:tblPr>
    <w:tblStylePr w:type="firstRow">
      <w:pPr>
        <w:spacing w:before="0" w:after="0" w:line="240" w:lineRule="auto"/>
      </w:pPr>
      <w:tblPr/>
      <w:tcPr>
        <w:tcBorders>
          <w:top w:val="single" w:sz="8" w:space="0" w:color="0283D9" w:themeColor="accent1" w:themeTint="BF"/>
          <w:left w:val="single" w:sz="8" w:space="0" w:color="0283D9" w:themeColor="accent1" w:themeTint="BF"/>
          <w:bottom w:val="single" w:sz="8" w:space="0" w:color="0283D9" w:themeColor="accent1" w:themeTint="BF"/>
          <w:right w:val="single" w:sz="8" w:space="0" w:color="0283D9" w:themeColor="accent1" w:themeTint="BF"/>
          <w:insideH w:val="nil"/>
          <w:insideV w:val="nil"/>
        </w:tcBorders>
        <w:shd w:val="clear" w:color="auto" w:fill="014979" w:themeFill="accent1"/>
      </w:tcPr>
    </w:tblStylePr>
    <w:tblStylePr w:type="lastRow">
      <w:pPr>
        <w:spacing w:before="0" w:after="0" w:line="240" w:lineRule="auto"/>
      </w:pPr>
      <w:tblPr/>
      <w:tcPr>
        <w:tcBorders>
          <w:top w:val="double" w:sz="6" w:space="0" w:color="0283D9" w:themeColor="accent1" w:themeTint="BF"/>
          <w:left w:val="single" w:sz="8" w:space="0" w:color="0283D9" w:themeColor="accent1" w:themeTint="BF"/>
          <w:bottom w:val="single" w:sz="8" w:space="0" w:color="0283D9" w:themeColor="accent1" w:themeTint="BF"/>
          <w:right w:val="single" w:sz="8" w:space="0" w:color="0283D9" w:themeColor="accent1" w:themeTint="BF"/>
          <w:insideH w:val="nil"/>
          <w:insideV w:val="nil"/>
        </w:tcBorders>
      </w:tcPr>
    </w:tblStylePr>
    <w:tblStylePr w:type="band1Vert">
      <w:tblPr/>
      <w:tcPr>
        <w:shd w:val="clear" w:color="auto" w:fill="9FD8FE" w:themeFill="accent1" w:themeFillTint="3F"/>
      </w:tcPr>
    </w:tblStylePr>
    <w:tblStylePr w:type="band1Horz">
      <w:tblPr/>
      <w:tcPr>
        <w:tcBorders>
          <w:insideH w:val="nil"/>
          <w:insideV w:val="nil"/>
        </w:tcBorders>
        <w:shd w:val="clear" w:color="auto" w:fill="9FD8FE" w:themeFill="accent1" w:themeFillTint="3F"/>
      </w:tcPr>
    </w:tblStylePr>
    <w:tblStylePr w:type="band2Horz">
      <w:tblPr/>
      <w:tcPr>
        <w:tcBorders>
          <w:insideH w:val="nil"/>
          <w:insideV w:val="nil"/>
        </w:tcBorders>
      </w:tcPr>
    </w:tblStylePr>
  </w:style>
  <w:style w:type="character" w:styleId="Emphasis">
    <w:name w:val="Emphasis"/>
    <w:basedOn w:val="DefaultParagraphFont"/>
    <w:uiPriority w:val="20"/>
    <w:qFormat/>
    <w:rsid w:val="00A607A4"/>
    <w:rPr>
      <w:i/>
      <w:iCs/>
    </w:rPr>
  </w:style>
  <w:style w:type="character" w:customStyle="1" w:styleId="mandatory">
    <w:name w:val="mandatory"/>
    <w:basedOn w:val="DefaultParagraphFont"/>
    <w:rsid w:val="00A607A4"/>
  </w:style>
  <w:style w:type="character" w:customStyle="1" w:styleId="matrixheadertitle">
    <w:name w:val="matrixheadertitle"/>
    <w:basedOn w:val="DefaultParagraphFont"/>
    <w:rsid w:val="00A60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92249">
      <w:bodyDiv w:val="1"/>
      <w:marLeft w:val="0"/>
      <w:marRight w:val="0"/>
      <w:marTop w:val="0"/>
      <w:marBottom w:val="0"/>
      <w:divBdr>
        <w:top w:val="none" w:sz="0" w:space="0" w:color="auto"/>
        <w:left w:val="none" w:sz="0" w:space="0" w:color="auto"/>
        <w:bottom w:val="none" w:sz="0" w:space="0" w:color="auto"/>
        <w:right w:val="none" w:sz="0" w:space="0" w:color="auto"/>
      </w:divBdr>
    </w:div>
    <w:div w:id="215168830">
      <w:bodyDiv w:val="1"/>
      <w:marLeft w:val="0"/>
      <w:marRight w:val="0"/>
      <w:marTop w:val="0"/>
      <w:marBottom w:val="0"/>
      <w:divBdr>
        <w:top w:val="none" w:sz="0" w:space="0" w:color="auto"/>
        <w:left w:val="none" w:sz="0" w:space="0" w:color="auto"/>
        <w:bottom w:val="none" w:sz="0" w:space="0" w:color="auto"/>
        <w:right w:val="none" w:sz="0" w:space="0" w:color="auto"/>
      </w:divBdr>
    </w:div>
    <w:div w:id="274679281">
      <w:bodyDiv w:val="1"/>
      <w:marLeft w:val="0"/>
      <w:marRight w:val="0"/>
      <w:marTop w:val="0"/>
      <w:marBottom w:val="0"/>
      <w:divBdr>
        <w:top w:val="none" w:sz="0" w:space="0" w:color="auto"/>
        <w:left w:val="none" w:sz="0" w:space="0" w:color="auto"/>
        <w:bottom w:val="none" w:sz="0" w:space="0" w:color="auto"/>
        <w:right w:val="none" w:sz="0" w:space="0" w:color="auto"/>
      </w:divBdr>
    </w:div>
    <w:div w:id="298076326">
      <w:bodyDiv w:val="1"/>
      <w:marLeft w:val="0"/>
      <w:marRight w:val="0"/>
      <w:marTop w:val="0"/>
      <w:marBottom w:val="0"/>
      <w:divBdr>
        <w:top w:val="none" w:sz="0" w:space="0" w:color="auto"/>
        <w:left w:val="none" w:sz="0" w:space="0" w:color="auto"/>
        <w:bottom w:val="none" w:sz="0" w:space="0" w:color="auto"/>
        <w:right w:val="none" w:sz="0" w:space="0" w:color="auto"/>
      </w:divBdr>
    </w:div>
    <w:div w:id="574511616">
      <w:bodyDiv w:val="1"/>
      <w:marLeft w:val="0"/>
      <w:marRight w:val="0"/>
      <w:marTop w:val="0"/>
      <w:marBottom w:val="0"/>
      <w:divBdr>
        <w:top w:val="none" w:sz="0" w:space="0" w:color="auto"/>
        <w:left w:val="none" w:sz="0" w:space="0" w:color="auto"/>
        <w:bottom w:val="none" w:sz="0" w:space="0" w:color="auto"/>
        <w:right w:val="none" w:sz="0" w:space="0" w:color="auto"/>
      </w:divBdr>
    </w:div>
    <w:div w:id="651569592">
      <w:bodyDiv w:val="1"/>
      <w:marLeft w:val="0"/>
      <w:marRight w:val="0"/>
      <w:marTop w:val="0"/>
      <w:marBottom w:val="0"/>
      <w:divBdr>
        <w:top w:val="none" w:sz="0" w:space="0" w:color="auto"/>
        <w:left w:val="none" w:sz="0" w:space="0" w:color="auto"/>
        <w:bottom w:val="none" w:sz="0" w:space="0" w:color="auto"/>
        <w:right w:val="none" w:sz="0" w:space="0" w:color="auto"/>
      </w:divBdr>
    </w:div>
    <w:div w:id="927228742">
      <w:bodyDiv w:val="1"/>
      <w:marLeft w:val="0"/>
      <w:marRight w:val="0"/>
      <w:marTop w:val="0"/>
      <w:marBottom w:val="0"/>
      <w:divBdr>
        <w:top w:val="none" w:sz="0" w:space="0" w:color="auto"/>
        <w:left w:val="none" w:sz="0" w:space="0" w:color="auto"/>
        <w:bottom w:val="none" w:sz="0" w:space="0" w:color="auto"/>
        <w:right w:val="none" w:sz="0" w:space="0" w:color="auto"/>
      </w:divBdr>
    </w:div>
    <w:div w:id="1071122218">
      <w:bodyDiv w:val="1"/>
      <w:marLeft w:val="0"/>
      <w:marRight w:val="0"/>
      <w:marTop w:val="0"/>
      <w:marBottom w:val="0"/>
      <w:divBdr>
        <w:top w:val="none" w:sz="0" w:space="0" w:color="auto"/>
        <w:left w:val="none" w:sz="0" w:space="0" w:color="auto"/>
        <w:bottom w:val="none" w:sz="0" w:space="0" w:color="auto"/>
        <w:right w:val="none" w:sz="0" w:space="0" w:color="auto"/>
      </w:divBdr>
    </w:div>
    <w:div w:id="1283925516">
      <w:bodyDiv w:val="1"/>
      <w:marLeft w:val="0"/>
      <w:marRight w:val="0"/>
      <w:marTop w:val="0"/>
      <w:marBottom w:val="0"/>
      <w:divBdr>
        <w:top w:val="none" w:sz="0" w:space="0" w:color="auto"/>
        <w:left w:val="none" w:sz="0" w:space="0" w:color="auto"/>
        <w:bottom w:val="none" w:sz="0" w:space="0" w:color="auto"/>
        <w:right w:val="none" w:sz="0" w:space="0" w:color="auto"/>
      </w:divBdr>
      <w:divsChild>
        <w:div w:id="663977618">
          <w:marLeft w:val="0"/>
          <w:marRight w:val="0"/>
          <w:marTop w:val="0"/>
          <w:marBottom w:val="0"/>
          <w:divBdr>
            <w:top w:val="none" w:sz="0" w:space="0" w:color="auto"/>
            <w:left w:val="none" w:sz="0" w:space="0" w:color="auto"/>
            <w:bottom w:val="none" w:sz="0" w:space="0" w:color="auto"/>
            <w:right w:val="none" w:sz="0" w:space="0" w:color="auto"/>
          </w:divBdr>
          <w:divsChild>
            <w:div w:id="596518589">
              <w:marLeft w:val="75"/>
              <w:marRight w:val="75"/>
              <w:marTop w:val="375"/>
              <w:marBottom w:val="75"/>
              <w:divBdr>
                <w:top w:val="none" w:sz="0" w:space="0" w:color="auto"/>
                <w:left w:val="none" w:sz="0" w:space="0" w:color="auto"/>
                <w:bottom w:val="none" w:sz="0" w:space="0" w:color="auto"/>
                <w:right w:val="none" w:sz="0" w:space="0" w:color="auto"/>
              </w:divBdr>
              <w:divsChild>
                <w:div w:id="1106073197">
                  <w:marLeft w:val="0"/>
                  <w:marRight w:val="0"/>
                  <w:marTop w:val="0"/>
                  <w:marBottom w:val="0"/>
                  <w:divBdr>
                    <w:top w:val="none" w:sz="0" w:space="0" w:color="auto"/>
                    <w:left w:val="none" w:sz="0" w:space="0" w:color="auto"/>
                    <w:bottom w:val="none" w:sz="0" w:space="0" w:color="auto"/>
                    <w:right w:val="none" w:sz="0" w:space="0" w:color="auto"/>
                  </w:divBdr>
                  <w:divsChild>
                    <w:div w:id="13887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705964">
          <w:marLeft w:val="0"/>
          <w:marRight w:val="0"/>
          <w:marTop w:val="0"/>
          <w:marBottom w:val="0"/>
          <w:divBdr>
            <w:top w:val="none" w:sz="0" w:space="0" w:color="auto"/>
            <w:left w:val="none" w:sz="0" w:space="0" w:color="auto"/>
            <w:bottom w:val="none" w:sz="0" w:space="0" w:color="auto"/>
            <w:right w:val="none" w:sz="0" w:space="0" w:color="auto"/>
          </w:divBdr>
          <w:divsChild>
            <w:div w:id="1685814422">
              <w:marLeft w:val="75"/>
              <w:marRight w:val="75"/>
              <w:marTop w:val="375"/>
              <w:marBottom w:val="75"/>
              <w:divBdr>
                <w:top w:val="none" w:sz="0" w:space="0" w:color="auto"/>
                <w:left w:val="none" w:sz="0" w:space="0" w:color="auto"/>
                <w:bottom w:val="none" w:sz="0" w:space="0" w:color="auto"/>
                <w:right w:val="none" w:sz="0" w:space="0" w:color="auto"/>
              </w:divBdr>
              <w:divsChild>
                <w:div w:id="139810841">
                  <w:marLeft w:val="0"/>
                  <w:marRight w:val="0"/>
                  <w:marTop w:val="0"/>
                  <w:marBottom w:val="0"/>
                  <w:divBdr>
                    <w:top w:val="none" w:sz="0" w:space="0" w:color="auto"/>
                    <w:left w:val="none" w:sz="0" w:space="0" w:color="auto"/>
                    <w:bottom w:val="none" w:sz="0" w:space="0" w:color="auto"/>
                    <w:right w:val="none" w:sz="0" w:space="0" w:color="auto"/>
                  </w:divBdr>
                  <w:divsChild>
                    <w:div w:id="129147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93318">
          <w:marLeft w:val="0"/>
          <w:marRight w:val="0"/>
          <w:marTop w:val="0"/>
          <w:marBottom w:val="0"/>
          <w:divBdr>
            <w:top w:val="none" w:sz="0" w:space="0" w:color="auto"/>
            <w:left w:val="none" w:sz="0" w:space="0" w:color="auto"/>
            <w:bottom w:val="none" w:sz="0" w:space="0" w:color="auto"/>
            <w:right w:val="none" w:sz="0" w:space="0" w:color="auto"/>
          </w:divBdr>
          <w:divsChild>
            <w:div w:id="2078286369">
              <w:marLeft w:val="75"/>
              <w:marRight w:val="75"/>
              <w:marTop w:val="375"/>
              <w:marBottom w:val="75"/>
              <w:divBdr>
                <w:top w:val="none" w:sz="0" w:space="0" w:color="auto"/>
                <w:left w:val="none" w:sz="0" w:space="0" w:color="auto"/>
                <w:bottom w:val="none" w:sz="0" w:space="0" w:color="auto"/>
                <w:right w:val="none" w:sz="0" w:space="0" w:color="auto"/>
              </w:divBdr>
              <w:divsChild>
                <w:div w:id="1097865031">
                  <w:marLeft w:val="0"/>
                  <w:marRight w:val="0"/>
                  <w:marTop w:val="0"/>
                  <w:marBottom w:val="0"/>
                  <w:divBdr>
                    <w:top w:val="none" w:sz="0" w:space="0" w:color="auto"/>
                    <w:left w:val="none" w:sz="0" w:space="0" w:color="auto"/>
                    <w:bottom w:val="none" w:sz="0" w:space="0" w:color="auto"/>
                    <w:right w:val="none" w:sz="0" w:space="0" w:color="auto"/>
                  </w:divBdr>
                  <w:divsChild>
                    <w:div w:id="1398750354">
                      <w:marLeft w:val="0"/>
                      <w:marRight w:val="0"/>
                      <w:marTop w:val="0"/>
                      <w:marBottom w:val="0"/>
                      <w:divBdr>
                        <w:top w:val="none" w:sz="0" w:space="0" w:color="auto"/>
                        <w:left w:val="none" w:sz="0" w:space="0" w:color="auto"/>
                        <w:bottom w:val="none" w:sz="0" w:space="0" w:color="auto"/>
                        <w:right w:val="none" w:sz="0" w:space="0" w:color="auto"/>
                      </w:divBdr>
                      <w:divsChild>
                        <w:div w:id="975598822">
                          <w:marLeft w:val="75"/>
                          <w:marRight w:val="0"/>
                          <w:marTop w:val="0"/>
                          <w:marBottom w:val="0"/>
                          <w:divBdr>
                            <w:top w:val="none" w:sz="0" w:space="0" w:color="auto"/>
                            <w:left w:val="none" w:sz="0" w:space="0" w:color="auto"/>
                            <w:bottom w:val="none" w:sz="0" w:space="0" w:color="auto"/>
                            <w:right w:val="none" w:sz="0" w:space="0" w:color="auto"/>
                          </w:divBdr>
                        </w:div>
                        <w:div w:id="1231229409">
                          <w:marLeft w:val="75"/>
                          <w:marRight w:val="0"/>
                          <w:marTop w:val="0"/>
                          <w:marBottom w:val="0"/>
                          <w:divBdr>
                            <w:top w:val="none" w:sz="0" w:space="0" w:color="auto"/>
                            <w:left w:val="none" w:sz="0" w:space="0" w:color="auto"/>
                            <w:bottom w:val="none" w:sz="0" w:space="0" w:color="auto"/>
                            <w:right w:val="none" w:sz="0" w:space="0" w:color="auto"/>
                          </w:divBdr>
                        </w:div>
                        <w:div w:id="1596130643">
                          <w:marLeft w:val="75"/>
                          <w:marRight w:val="0"/>
                          <w:marTop w:val="0"/>
                          <w:marBottom w:val="0"/>
                          <w:divBdr>
                            <w:top w:val="none" w:sz="0" w:space="0" w:color="auto"/>
                            <w:left w:val="none" w:sz="0" w:space="0" w:color="auto"/>
                            <w:bottom w:val="none" w:sz="0" w:space="0" w:color="auto"/>
                            <w:right w:val="none" w:sz="0" w:space="0" w:color="auto"/>
                          </w:divBdr>
                        </w:div>
                        <w:div w:id="12302626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5201">
          <w:marLeft w:val="0"/>
          <w:marRight w:val="0"/>
          <w:marTop w:val="0"/>
          <w:marBottom w:val="0"/>
          <w:divBdr>
            <w:top w:val="none" w:sz="0" w:space="0" w:color="auto"/>
            <w:left w:val="none" w:sz="0" w:space="0" w:color="auto"/>
            <w:bottom w:val="none" w:sz="0" w:space="0" w:color="auto"/>
            <w:right w:val="none" w:sz="0" w:space="0" w:color="auto"/>
          </w:divBdr>
          <w:divsChild>
            <w:div w:id="142164213">
              <w:marLeft w:val="75"/>
              <w:marRight w:val="75"/>
              <w:marTop w:val="375"/>
              <w:marBottom w:val="75"/>
              <w:divBdr>
                <w:top w:val="none" w:sz="0" w:space="0" w:color="auto"/>
                <w:left w:val="none" w:sz="0" w:space="0" w:color="auto"/>
                <w:bottom w:val="none" w:sz="0" w:space="0" w:color="auto"/>
                <w:right w:val="none" w:sz="0" w:space="0" w:color="auto"/>
              </w:divBdr>
              <w:divsChild>
                <w:div w:id="211820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29038">
          <w:marLeft w:val="0"/>
          <w:marRight w:val="0"/>
          <w:marTop w:val="0"/>
          <w:marBottom w:val="0"/>
          <w:divBdr>
            <w:top w:val="none" w:sz="0" w:space="0" w:color="auto"/>
            <w:left w:val="none" w:sz="0" w:space="0" w:color="auto"/>
            <w:bottom w:val="none" w:sz="0" w:space="0" w:color="auto"/>
            <w:right w:val="none" w:sz="0" w:space="0" w:color="auto"/>
          </w:divBdr>
          <w:divsChild>
            <w:div w:id="1428310604">
              <w:marLeft w:val="75"/>
              <w:marRight w:val="75"/>
              <w:marTop w:val="375"/>
              <w:marBottom w:val="75"/>
              <w:divBdr>
                <w:top w:val="none" w:sz="0" w:space="0" w:color="auto"/>
                <w:left w:val="none" w:sz="0" w:space="0" w:color="auto"/>
                <w:bottom w:val="none" w:sz="0" w:space="0" w:color="auto"/>
                <w:right w:val="none" w:sz="0" w:space="0" w:color="auto"/>
              </w:divBdr>
              <w:divsChild>
                <w:div w:id="992484363">
                  <w:marLeft w:val="0"/>
                  <w:marRight w:val="0"/>
                  <w:marTop w:val="0"/>
                  <w:marBottom w:val="0"/>
                  <w:divBdr>
                    <w:top w:val="none" w:sz="0" w:space="0" w:color="auto"/>
                    <w:left w:val="none" w:sz="0" w:space="0" w:color="auto"/>
                    <w:bottom w:val="none" w:sz="0" w:space="0" w:color="auto"/>
                    <w:right w:val="none" w:sz="0" w:space="0" w:color="auto"/>
                  </w:divBdr>
                  <w:divsChild>
                    <w:div w:id="21422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19418">
          <w:marLeft w:val="0"/>
          <w:marRight w:val="0"/>
          <w:marTop w:val="0"/>
          <w:marBottom w:val="0"/>
          <w:divBdr>
            <w:top w:val="none" w:sz="0" w:space="0" w:color="auto"/>
            <w:left w:val="none" w:sz="0" w:space="0" w:color="auto"/>
            <w:bottom w:val="none" w:sz="0" w:space="0" w:color="auto"/>
            <w:right w:val="none" w:sz="0" w:space="0" w:color="auto"/>
          </w:divBdr>
          <w:divsChild>
            <w:div w:id="1970545423">
              <w:marLeft w:val="75"/>
              <w:marRight w:val="75"/>
              <w:marTop w:val="375"/>
              <w:marBottom w:val="75"/>
              <w:divBdr>
                <w:top w:val="none" w:sz="0" w:space="0" w:color="auto"/>
                <w:left w:val="none" w:sz="0" w:space="0" w:color="auto"/>
                <w:bottom w:val="none" w:sz="0" w:space="0" w:color="auto"/>
                <w:right w:val="none" w:sz="0" w:space="0" w:color="auto"/>
              </w:divBdr>
              <w:divsChild>
                <w:div w:id="1298801422">
                  <w:marLeft w:val="0"/>
                  <w:marRight w:val="0"/>
                  <w:marTop w:val="0"/>
                  <w:marBottom w:val="0"/>
                  <w:divBdr>
                    <w:top w:val="none" w:sz="0" w:space="0" w:color="auto"/>
                    <w:left w:val="none" w:sz="0" w:space="0" w:color="auto"/>
                    <w:bottom w:val="none" w:sz="0" w:space="0" w:color="auto"/>
                    <w:right w:val="none" w:sz="0" w:space="0" w:color="auto"/>
                  </w:divBdr>
                  <w:divsChild>
                    <w:div w:id="1264075853">
                      <w:marLeft w:val="0"/>
                      <w:marRight w:val="0"/>
                      <w:marTop w:val="0"/>
                      <w:marBottom w:val="0"/>
                      <w:divBdr>
                        <w:top w:val="none" w:sz="0" w:space="0" w:color="auto"/>
                        <w:left w:val="none" w:sz="0" w:space="0" w:color="auto"/>
                        <w:bottom w:val="none" w:sz="0" w:space="0" w:color="auto"/>
                        <w:right w:val="none" w:sz="0" w:space="0" w:color="auto"/>
                      </w:divBdr>
                      <w:divsChild>
                        <w:div w:id="80610923">
                          <w:marLeft w:val="75"/>
                          <w:marRight w:val="0"/>
                          <w:marTop w:val="0"/>
                          <w:marBottom w:val="0"/>
                          <w:divBdr>
                            <w:top w:val="none" w:sz="0" w:space="0" w:color="auto"/>
                            <w:left w:val="none" w:sz="0" w:space="0" w:color="auto"/>
                            <w:bottom w:val="none" w:sz="0" w:space="0" w:color="auto"/>
                            <w:right w:val="none" w:sz="0" w:space="0" w:color="auto"/>
                          </w:divBdr>
                        </w:div>
                        <w:div w:id="1078869115">
                          <w:marLeft w:val="75"/>
                          <w:marRight w:val="0"/>
                          <w:marTop w:val="0"/>
                          <w:marBottom w:val="0"/>
                          <w:divBdr>
                            <w:top w:val="none" w:sz="0" w:space="0" w:color="auto"/>
                            <w:left w:val="none" w:sz="0" w:space="0" w:color="auto"/>
                            <w:bottom w:val="none" w:sz="0" w:space="0" w:color="auto"/>
                            <w:right w:val="none" w:sz="0" w:space="0" w:color="auto"/>
                          </w:divBdr>
                        </w:div>
                        <w:div w:id="136945420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282846">
          <w:marLeft w:val="0"/>
          <w:marRight w:val="0"/>
          <w:marTop w:val="0"/>
          <w:marBottom w:val="0"/>
          <w:divBdr>
            <w:top w:val="none" w:sz="0" w:space="0" w:color="auto"/>
            <w:left w:val="none" w:sz="0" w:space="0" w:color="auto"/>
            <w:bottom w:val="none" w:sz="0" w:space="0" w:color="auto"/>
            <w:right w:val="none" w:sz="0" w:space="0" w:color="auto"/>
          </w:divBdr>
          <w:divsChild>
            <w:div w:id="1473517832">
              <w:marLeft w:val="75"/>
              <w:marRight w:val="75"/>
              <w:marTop w:val="375"/>
              <w:marBottom w:val="75"/>
              <w:divBdr>
                <w:top w:val="none" w:sz="0" w:space="0" w:color="auto"/>
                <w:left w:val="none" w:sz="0" w:space="0" w:color="auto"/>
                <w:bottom w:val="none" w:sz="0" w:space="0" w:color="auto"/>
                <w:right w:val="none" w:sz="0" w:space="0" w:color="auto"/>
              </w:divBdr>
              <w:divsChild>
                <w:div w:id="1193954969">
                  <w:marLeft w:val="0"/>
                  <w:marRight w:val="0"/>
                  <w:marTop w:val="0"/>
                  <w:marBottom w:val="0"/>
                  <w:divBdr>
                    <w:top w:val="none" w:sz="0" w:space="0" w:color="auto"/>
                    <w:left w:val="none" w:sz="0" w:space="0" w:color="auto"/>
                    <w:bottom w:val="none" w:sz="0" w:space="0" w:color="auto"/>
                    <w:right w:val="none" w:sz="0" w:space="0" w:color="auto"/>
                  </w:divBdr>
                  <w:divsChild>
                    <w:div w:id="2906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167637">
          <w:marLeft w:val="0"/>
          <w:marRight w:val="0"/>
          <w:marTop w:val="0"/>
          <w:marBottom w:val="0"/>
          <w:divBdr>
            <w:top w:val="none" w:sz="0" w:space="0" w:color="auto"/>
            <w:left w:val="none" w:sz="0" w:space="0" w:color="auto"/>
            <w:bottom w:val="none" w:sz="0" w:space="0" w:color="auto"/>
            <w:right w:val="none" w:sz="0" w:space="0" w:color="auto"/>
          </w:divBdr>
          <w:divsChild>
            <w:div w:id="304429517">
              <w:marLeft w:val="75"/>
              <w:marRight w:val="75"/>
              <w:marTop w:val="375"/>
              <w:marBottom w:val="75"/>
              <w:divBdr>
                <w:top w:val="none" w:sz="0" w:space="0" w:color="auto"/>
                <w:left w:val="none" w:sz="0" w:space="0" w:color="auto"/>
                <w:bottom w:val="none" w:sz="0" w:space="0" w:color="auto"/>
                <w:right w:val="none" w:sz="0" w:space="0" w:color="auto"/>
              </w:divBdr>
              <w:divsChild>
                <w:div w:id="798452217">
                  <w:marLeft w:val="0"/>
                  <w:marRight w:val="0"/>
                  <w:marTop w:val="0"/>
                  <w:marBottom w:val="0"/>
                  <w:divBdr>
                    <w:top w:val="none" w:sz="0" w:space="0" w:color="auto"/>
                    <w:left w:val="none" w:sz="0" w:space="0" w:color="auto"/>
                    <w:bottom w:val="none" w:sz="0" w:space="0" w:color="auto"/>
                    <w:right w:val="none" w:sz="0" w:space="0" w:color="auto"/>
                  </w:divBdr>
                  <w:divsChild>
                    <w:div w:id="21269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46323">
          <w:marLeft w:val="0"/>
          <w:marRight w:val="0"/>
          <w:marTop w:val="0"/>
          <w:marBottom w:val="0"/>
          <w:divBdr>
            <w:top w:val="none" w:sz="0" w:space="0" w:color="auto"/>
            <w:left w:val="none" w:sz="0" w:space="0" w:color="auto"/>
            <w:bottom w:val="none" w:sz="0" w:space="0" w:color="auto"/>
            <w:right w:val="none" w:sz="0" w:space="0" w:color="auto"/>
          </w:divBdr>
          <w:divsChild>
            <w:div w:id="439299768">
              <w:marLeft w:val="75"/>
              <w:marRight w:val="75"/>
              <w:marTop w:val="375"/>
              <w:marBottom w:val="75"/>
              <w:divBdr>
                <w:top w:val="none" w:sz="0" w:space="0" w:color="auto"/>
                <w:left w:val="none" w:sz="0" w:space="0" w:color="auto"/>
                <w:bottom w:val="none" w:sz="0" w:space="0" w:color="auto"/>
                <w:right w:val="none" w:sz="0" w:space="0" w:color="auto"/>
              </w:divBdr>
              <w:divsChild>
                <w:div w:id="1180464397">
                  <w:marLeft w:val="0"/>
                  <w:marRight w:val="0"/>
                  <w:marTop w:val="0"/>
                  <w:marBottom w:val="0"/>
                  <w:divBdr>
                    <w:top w:val="none" w:sz="0" w:space="0" w:color="auto"/>
                    <w:left w:val="none" w:sz="0" w:space="0" w:color="auto"/>
                    <w:bottom w:val="none" w:sz="0" w:space="0" w:color="auto"/>
                    <w:right w:val="none" w:sz="0" w:space="0" w:color="auto"/>
                  </w:divBdr>
                  <w:divsChild>
                    <w:div w:id="11909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81773">
          <w:marLeft w:val="0"/>
          <w:marRight w:val="0"/>
          <w:marTop w:val="0"/>
          <w:marBottom w:val="0"/>
          <w:divBdr>
            <w:top w:val="none" w:sz="0" w:space="0" w:color="auto"/>
            <w:left w:val="none" w:sz="0" w:space="0" w:color="auto"/>
            <w:bottom w:val="none" w:sz="0" w:space="0" w:color="auto"/>
            <w:right w:val="none" w:sz="0" w:space="0" w:color="auto"/>
          </w:divBdr>
          <w:divsChild>
            <w:div w:id="67919107">
              <w:marLeft w:val="75"/>
              <w:marRight w:val="75"/>
              <w:marTop w:val="375"/>
              <w:marBottom w:val="75"/>
              <w:divBdr>
                <w:top w:val="none" w:sz="0" w:space="0" w:color="auto"/>
                <w:left w:val="none" w:sz="0" w:space="0" w:color="auto"/>
                <w:bottom w:val="none" w:sz="0" w:space="0" w:color="auto"/>
                <w:right w:val="none" w:sz="0" w:space="0" w:color="auto"/>
              </w:divBdr>
              <w:divsChild>
                <w:div w:id="360473046">
                  <w:marLeft w:val="0"/>
                  <w:marRight w:val="0"/>
                  <w:marTop w:val="0"/>
                  <w:marBottom w:val="0"/>
                  <w:divBdr>
                    <w:top w:val="none" w:sz="0" w:space="0" w:color="auto"/>
                    <w:left w:val="none" w:sz="0" w:space="0" w:color="auto"/>
                    <w:bottom w:val="none" w:sz="0" w:space="0" w:color="auto"/>
                    <w:right w:val="none" w:sz="0" w:space="0" w:color="auto"/>
                  </w:divBdr>
                  <w:divsChild>
                    <w:div w:id="472018879">
                      <w:marLeft w:val="0"/>
                      <w:marRight w:val="0"/>
                      <w:marTop w:val="0"/>
                      <w:marBottom w:val="0"/>
                      <w:divBdr>
                        <w:top w:val="none" w:sz="0" w:space="0" w:color="auto"/>
                        <w:left w:val="none" w:sz="0" w:space="0" w:color="auto"/>
                        <w:bottom w:val="none" w:sz="0" w:space="0" w:color="auto"/>
                        <w:right w:val="none" w:sz="0" w:space="0" w:color="auto"/>
                      </w:divBdr>
                      <w:divsChild>
                        <w:div w:id="828249731">
                          <w:marLeft w:val="75"/>
                          <w:marRight w:val="0"/>
                          <w:marTop w:val="0"/>
                          <w:marBottom w:val="0"/>
                          <w:divBdr>
                            <w:top w:val="none" w:sz="0" w:space="0" w:color="auto"/>
                            <w:left w:val="none" w:sz="0" w:space="0" w:color="auto"/>
                            <w:bottom w:val="none" w:sz="0" w:space="0" w:color="auto"/>
                            <w:right w:val="none" w:sz="0" w:space="0" w:color="auto"/>
                          </w:divBdr>
                        </w:div>
                        <w:div w:id="717819529">
                          <w:marLeft w:val="75"/>
                          <w:marRight w:val="0"/>
                          <w:marTop w:val="0"/>
                          <w:marBottom w:val="0"/>
                          <w:divBdr>
                            <w:top w:val="none" w:sz="0" w:space="0" w:color="auto"/>
                            <w:left w:val="none" w:sz="0" w:space="0" w:color="auto"/>
                            <w:bottom w:val="none" w:sz="0" w:space="0" w:color="auto"/>
                            <w:right w:val="none" w:sz="0" w:space="0" w:color="auto"/>
                          </w:divBdr>
                        </w:div>
                        <w:div w:id="935291500">
                          <w:marLeft w:val="75"/>
                          <w:marRight w:val="0"/>
                          <w:marTop w:val="0"/>
                          <w:marBottom w:val="0"/>
                          <w:divBdr>
                            <w:top w:val="none" w:sz="0" w:space="0" w:color="auto"/>
                            <w:left w:val="none" w:sz="0" w:space="0" w:color="auto"/>
                            <w:bottom w:val="none" w:sz="0" w:space="0" w:color="auto"/>
                            <w:right w:val="none" w:sz="0" w:space="0" w:color="auto"/>
                          </w:divBdr>
                        </w:div>
                        <w:div w:id="128157412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240257">
          <w:marLeft w:val="0"/>
          <w:marRight w:val="0"/>
          <w:marTop w:val="0"/>
          <w:marBottom w:val="0"/>
          <w:divBdr>
            <w:top w:val="none" w:sz="0" w:space="0" w:color="auto"/>
            <w:left w:val="none" w:sz="0" w:space="0" w:color="auto"/>
            <w:bottom w:val="none" w:sz="0" w:space="0" w:color="auto"/>
            <w:right w:val="none" w:sz="0" w:space="0" w:color="auto"/>
          </w:divBdr>
          <w:divsChild>
            <w:div w:id="46295395">
              <w:marLeft w:val="75"/>
              <w:marRight w:val="75"/>
              <w:marTop w:val="375"/>
              <w:marBottom w:val="75"/>
              <w:divBdr>
                <w:top w:val="none" w:sz="0" w:space="0" w:color="auto"/>
                <w:left w:val="none" w:sz="0" w:space="0" w:color="auto"/>
                <w:bottom w:val="none" w:sz="0" w:space="0" w:color="auto"/>
                <w:right w:val="none" w:sz="0" w:space="0" w:color="auto"/>
              </w:divBdr>
              <w:divsChild>
                <w:div w:id="637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6404">
          <w:marLeft w:val="0"/>
          <w:marRight w:val="0"/>
          <w:marTop w:val="0"/>
          <w:marBottom w:val="0"/>
          <w:divBdr>
            <w:top w:val="none" w:sz="0" w:space="0" w:color="auto"/>
            <w:left w:val="none" w:sz="0" w:space="0" w:color="auto"/>
            <w:bottom w:val="none" w:sz="0" w:space="0" w:color="auto"/>
            <w:right w:val="none" w:sz="0" w:space="0" w:color="auto"/>
          </w:divBdr>
          <w:divsChild>
            <w:div w:id="1951353434">
              <w:marLeft w:val="75"/>
              <w:marRight w:val="75"/>
              <w:marTop w:val="375"/>
              <w:marBottom w:val="75"/>
              <w:divBdr>
                <w:top w:val="none" w:sz="0" w:space="0" w:color="auto"/>
                <w:left w:val="none" w:sz="0" w:space="0" w:color="auto"/>
                <w:bottom w:val="none" w:sz="0" w:space="0" w:color="auto"/>
                <w:right w:val="none" w:sz="0" w:space="0" w:color="auto"/>
              </w:divBdr>
              <w:divsChild>
                <w:div w:id="13118450">
                  <w:marLeft w:val="0"/>
                  <w:marRight w:val="0"/>
                  <w:marTop w:val="0"/>
                  <w:marBottom w:val="0"/>
                  <w:divBdr>
                    <w:top w:val="none" w:sz="0" w:space="0" w:color="auto"/>
                    <w:left w:val="none" w:sz="0" w:space="0" w:color="auto"/>
                    <w:bottom w:val="none" w:sz="0" w:space="0" w:color="auto"/>
                    <w:right w:val="none" w:sz="0" w:space="0" w:color="auto"/>
                  </w:divBdr>
                  <w:divsChild>
                    <w:div w:id="197756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646835">
          <w:marLeft w:val="0"/>
          <w:marRight w:val="0"/>
          <w:marTop w:val="0"/>
          <w:marBottom w:val="0"/>
          <w:divBdr>
            <w:top w:val="none" w:sz="0" w:space="0" w:color="auto"/>
            <w:left w:val="none" w:sz="0" w:space="0" w:color="auto"/>
            <w:bottom w:val="none" w:sz="0" w:space="0" w:color="auto"/>
            <w:right w:val="none" w:sz="0" w:space="0" w:color="auto"/>
          </w:divBdr>
          <w:divsChild>
            <w:div w:id="1179007657">
              <w:marLeft w:val="75"/>
              <w:marRight w:val="75"/>
              <w:marTop w:val="375"/>
              <w:marBottom w:val="75"/>
              <w:divBdr>
                <w:top w:val="none" w:sz="0" w:space="0" w:color="auto"/>
                <w:left w:val="none" w:sz="0" w:space="0" w:color="auto"/>
                <w:bottom w:val="none" w:sz="0" w:space="0" w:color="auto"/>
                <w:right w:val="none" w:sz="0" w:space="0" w:color="auto"/>
              </w:divBdr>
              <w:divsChild>
                <w:div w:id="216933991">
                  <w:marLeft w:val="0"/>
                  <w:marRight w:val="0"/>
                  <w:marTop w:val="0"/>
                  <w:marBottom w:val="0"/>
                  <w:divBdr>
                    <w:top w:val="none" w:sz="0" w:space="0" w:color="auto"/>
                    <w:left w:val="none" w:sz="0" w:space="0" w:color="auto"/>
                    <w:bottom w:val="none" w:sz="0" w:space="0" w:color="auto"/>
                    <w:right w:val="none" w:sz="0" w:space="0" w:color="auto"/>
                  </w:divBdr>
                  <w:divsChild>
                    <w:div w:id="1575355653">
                      <w:marLeft w:val="0"/>
                      <w:marRight w:val="0"/>
                      <w:marTop w:val="0"/>
                      <w:marBottom w:val="0"/>
                      <w:divBdr>
                        <w:top w:val="none" w:sz="0" w:space="0" w:color="auto"/>
                        <w:left w:val="none" w:sz="0" w:space="0" w:color="auto"/>
                        <w:bottom w:val="none" w:sz="0" w:space="0" w:color="auto"/>
                        <w:right w:val="none" w:sz="0" w:space="0" w:color="auto"/>
                      </w:divBdr>
                      <w:divsChild>
                        <w:div w:id="897592926">
                          <w:marLeft w:val="75"/>
                          <w:marRight w:val="0"/>
                          <w:marTop w:val="0"/>
                          <w:marBottom w:val="0"/>
                          <w:divBdr>
                            <w:top w:val="none" w:sz="0" w:space="0" w:color="auto"/>
                            <w:left w:val="none" w:sz="0" w:space="0" w:color="auto"/>
                            <w:bottom w:val="none" w:sz="0" w:space="0" w:color="auto"/>
                            <w:right w:val="none" w:sz="0" w:space="0" w:color="auto"/>
                          </w:divBdr>
                        </w:div>
                        <w:div w:id="1496610812">
                          <w:marLeft w:val="75"/>
                          <w:marRight w:val="0"/>
                          <w:marTop w:val="0"/>
                          <w:marBottom w:val="0"/>
                          <w:divBdr>
                            <w:top w:val="none" w:sz="0" w:space="0" w:color="auto"/>
                            <w:left w:val="none" w:sz="0" w:space="0" w:color="auto"/>
                            <w:bottom w:val="none" w:sz="0" w:space="0" w:color="auto"/>
                            <w:right w:val="none" w:sz="0" w:space="0" w:color="auto"/>
                          </w:divBdr>
                        </w:div>
                        <w:div w:id="900944966">
                          <w:marLeft w:val="75"/>
                          <w:marRight w:val="0"/>
                          <w:marTop w:val="0"/>
                          <w:marBottom w:val="0"/>
                          <w:divBdr>
                            <w:top w:val="none" w:sz="0" w:space="0" w:color="auto"/>
                            <w:left w:val="none" w:sz="0" w:space="0" w:color="auto"/>
                            <w:bottom w:val="none" w:sz="0" w:space="0" w:color="auto"/>
                            <w:right w:val="none" w:sz="0" w:space="0" w:color="auto"/>
                          </w:divBdr>
                        </w:div>
                        <w:div w:id="80216373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667455">
          <w:marLeft w:val="0"/>
          <w:marRight w:val="0"/>
          <w:marTop w:val="0"/>
          <w:marBottom w:val="0"/>
          <w:divBdr>
            <w:top w:val="none" w:sz="0" w:space="0" w:color="auto"/>
            <w:left w:val="none" w:sz="0" w:space="0" w:color="auto"/>
            <w:bottom w:val="none" w:sz="0" w:space="0" w:color="auto"/>
            <w:right w:val="none" w:sz="0" w:space="0" w:color="auto"/>
          </w:divBdr>
          <w:divsChild>
            <w:div w:id="396973980">
              <w:marLeft w:val="75"/>
              <w:marRight w:val="75"/>
              <w:marTop w:val="375"/>
              <w:marBottom w:val="75"/>
              <w:divBdr>
                <w:top w:val="none" w:sz="0" w:space="0" w:color="auto"/>
                <w:left w:val="none" w:sz="0" w:space="0" w:color="auto"/>
                <w:bottom w:val="none" w:sz="0" w:space="0" w:color="auto"/>
                <w:right w:val="none" w:sz="0" w:space="0" w:color="auto"/>
              </w:divBdr>
              <w:divsChild>
                <w:div w:id="719286924">
                  <w:marLeft w:val="0"/>
                  <w:marRight w:val="0"/>
                  <w:marTop w:val="0"/>
                  <w:marBottom w:val="0"/>
                  <w:divBdr>
                    <w:top w:val="none" w:sz="0" w:space="0" w:color="auto"/>
                    <w:left w:val="none" w:sz="0" w:space="0" w:color="auto"/>
                    <w:bottom w:val="none" w:sz="0" w:space="0" w:color="auto"/>
                    <w:right w:val="none" w:sz="0" w:space="0" w:color="auto"/>
                  </w:divBdr>
                  <w:divsChild>
                    <w:div w:id="46500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7042">
          <w:marLeft w:val="0"/>
          <w:marRight w:val="0"/>
          <w:marTop w:val="0"/>
          <w:marBottom w:val="0"/>
          <w:divBdr>
            <w:top w:val="none" w:sz="0" w:space="0" w:color="auto"/>
            <w:left w:val="none" w:sz="0" w:space="0" w:color="auto"/>
            <w:bottom w:val="none" w:sz="0" w:space="0" w:color="auto"/>
            <w:right w:val="none" w:sz="0" w:space="0" w:color="auto"/>
          </w:divBdr>
          <w:divsChild>
            <w:div w:id="454833668">
              <w:marLeft w:val="75"/>
              <w:marRight w:val="75"/>
              <w:marTop w:val="375"/>
              <w:marBottom w:val="75"/>
              <w:divBdr>
                <w:top w:val="none" w:sz="0" w:space="0" w:color="auto"/>
                <w:left w:val="none" w:sz="0" w:space="0" w:color="auto"/>
                <w:bottom w:val="none" w:sz="0" w:space="0" w:color="auto"/>
                <w:right w:val="none" w:sz="0" w:space="0" w:color="auto"/>
              </w:divBdr>
              <w:divsChild>
                <w:div w:id="1938823701">
                  <w:marLeft w:val="0"/>
                  <w:marRight w:val="0"/>
                  <w:marTop w:val="0"/>
                  <w:marBottom w:val="0"/>
                  <w:divBdr>
                    <w:top w:val="none" w:sz="0" w:space="0" w:color="auto"/>
                    <w:left w:val="none" w:sz="0" w:space="0" w:color="auto"/>
                    <w:bottom w:val="none" w:sz="0" w:space="0" w:color="auto"/>
                    <w:right w:val="none" w:sz="0" w:space="0" w:color="auto"/>
                  </w:divBdr>
                  <w:divsChild>
                    <w:div w:id="86351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3691">
          <w:marLeft w:val="0"/>
          <w:marRight w:val="0"/>
          <w:marTop w:val="0"/>
          <w:marBottom w:val="0"/>
          <w:divBdr>
            <w:top w:val="none" w:sz="0" w:space="0" w:color="auto"/>
            <w:left w:val="none" w:sz="0" w:space="0" w:color="auto"/>
            <w:bottom w:val="none" w:sz="0" w:space="0" w:color="auto"/>
            <w:right w:val="none" w:sz="0" w:space="0" w:color="auto"/>
          </w:divBdr>
          <w:divsChild>
            <w:div w:id="384068934">
              <w:marLeft w:val="75"/>
              <w:marRight w:val="75"/>
              <w:marTop w:val="375"/>
              <w:marBottom w:val="75"/>
              <w:divBdr>
                <w:top w:val="none" w:sz="0" w:space="0" w:color="auto"/>
                <w:left w:val="none" w:sz="0" w:space="0" w:color="auto"/>
                <w:bottom w:val="none" w:sz="0" w:space="0" w:color="auto"/>
                <w:right w:val="none" w:sz="0" w:space="0" w:color="auto"/>
              </w:divBdr>
              <w:divsChild>
                <w:div w:id="12336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035867">
          <w:marLeft w:val="0"/>
          <w:marRight w:val="0"/>
          <w:marTop w:val="0"/>
          <w:marBottom w:val="0"/>
          <w:divBdr>
            <w:top w:val="none" w:sz="0" w:space="0" w:color="auto"/>
            <w:left w:val="none" w:sz="0" w:space="0" w:color="auto"/>
            <w:bottom w:val="none" w:sz="0" w:space="0" w:color="auto"/>
            <w:right w:val="none" w:sz="0" w:space="0" w:color="auto"/>
          </w:divBdr>
          <w:divsChild>
            <w:div w:id="1798983679">
              <w:marLeft w:val="75"/>
              <w:marRight w:val="75"/>
              <w:marTop w:val="375"/>
              <w:marBottom w:val="75"/>
              <w:divBdr>
                <w:top w:val="none" w:sz="0" w:space="0" w:color="auto"/>
                <w:left w:val="none" w:sz="0" w:space="0" w:color="auto"/>
                <w:bottom w:val="none" w:sz="0" w:space="0" w:color="auto"/>
                <w:right w:val="none" w:sz="0" w:space="0" w:color="auto"/>
              </w:divBdr>
              <w:divsChild>
                <w:div w:id="2097827178">
                  <w:marLeft w:val="0"/>
                  <w:marRight w:val="0"/>
                  <w:marTop w:val="0"/>
                  <w:marBottom w:val="0"/>
                  <w:divBdr>
                    <w:top w:val="none" w:sz="0" w:space="0" w:color="auto"/>
                    <w:left w:val="none" w:sz="0" w:space="0" w:color="auto"/>
                    <w:bottom w:val="none" w:sz="0" w:space="0" w:color="auto"/>
                    <w:right w:val="none" w:sz="0" w:space="0" w:color="auto"/>
                  </w:divBdr>
                  <w:divsChild>
                    <w:div w:id="27305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00958">
          <w:marLeft w:val="0"/>
          <w:marRight w:val="0"/>
          <w:marTop w:val="0"/>
          <w:marBottom w:val="0"/>
          <w:divBdr>
            <w:top w:val="none" w:sz="0" w:space="0" w:color="auto"/>
            <w:left w:val="none" w:sz="0" w:space="0" w:color="auto"/>
            <w:bottom w:val="none" w:sz="0" w:space="0" w:color="auto"/>
            <w:right w:val="none" w:sz="0" w:space="0" w:color="auto"/>
          </w:divBdr>
          <w:divsChild>
            <w:div w:id="417799651">
              <w:marLeft w:val="75"/>
              <w:marRight w:val="75"/>
              <w:marTop w:val="375"/>
              <w:marBottom w:val="75"/>
              <w:divBdr>
                <w:top w:val="none" w:sz="0" w:space="0" w:color="auto"/>
                <w:left w:val="none" w:sz="0" w:space="0" w:color="auto"/>
                <w:bottom w:val="none" w:sz="0" w:space="0" w:color="auto"/>
                <w:right w:val="none" w:sz="0" w:space="0" w:color="auto"/>
              </w:divBdr>
              <w:divsChild>
                <w:div w:id="782766739">
                  <w:marLeft w:val="0"/>
                  <w:marRight w:val="0"/>
                  <w:marTop w:val="0"/>
                  <w:marBottom w:val="0"/>
                  <w:divBdr>
                    <w:top w:val="none" w:sz="0" w:space="0" w:color="auto"/>
                    <w:left w:val="none" w:sz="0" w:space="0" w:color="auto"/>
                    <w:bottom w:val="none" w:sz="0" w:space="0" w:color="auto"/>
                    <w:right w:val="none" w:sz="0" w:space="0" w:color="auto"/>
                  </w:divBdr>
                  <w:divsChild>
                    <w:div w:id="1696228570">
                      <w:marLeft w:val="0"/>
                      <w:marRight w:val="0"/>
                      <w:marTop w:val="0"/>
                      <w:marBottom w:val="0"/>
                      <w:divBdr>
                        <w:top w:val="none" w:sz="0" w:space="0" w:color="auto"/>
                        <w:left w:val="none" w:sz="0" w:space="0" w:color="auto"/>
                        <w:bottom w:val="none" w:sz="0" w:space="0" w:color="auto"/>
                        <w:right w:val="none" w:sz="0" w:space="0" w:color="auto"/>
                      </w:divBdr>
                      <w:divsChild>
                        <w:div w:id="1286079625">
                          <w:marLeft w:val="75"/>
                          <w:marRight w:val="0"/>
                          <w:marTop w:val="0"/>
                          <w:marBottom w:val="0"/>
                          <w:divBdr>
                            <w:top w:val="none" w:sz="0" w:space="0" w:color="auto"/>
                            <w:left w:val="none" w:sz="0" w:space="0" w:color="auto"/>
                            <w:bottom w:val="none" w:sz="0" w:space="0" w:color="auto"/>
                            <w:right w:val="none" w:sz="0" w:space="0" w:color="auto"/>
                          </w:divBdr>
                        </w:div>
                        <w:div w:id="2845047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842583">
          <w:marLeft w:val="0"/>
          <w:marRight w:val="0"/>
          <w:marTop w:val="0"/>
          <w:marBottom w:val="0"/>
          <w:divBdr>
            <w:top w:val="none" w:sz="0" w:space="0" w:color="auto"/>
            <w:left w:val="none" w:sz="0" w:space="0" w:color="auto"/>
            <w:bottom w:val="none" w:sz="0" w:space="0" w:color="auto"/>
            <w:right w:val="none" w:sz="0" w:space="0" w:color="auto"/>
          </w:divBdr>
          <w:divsChild>
            <w:div w:id="588008187">
              <w:marLeft w:val="75"/>
              <w:marRight w:val="75"/>
              <w:marTop w:val="375"/>
              <w:marBottom w:val="75"/>
              <w:divBdr>
                <w:top w:val="none" w:sz="0" w:space="0" w:color="auto"/>
                <w:left w:val="none" w:sz="0" w:space="0" w:color="auto"/>
                <w:bottom w:val="none" w:sz="0" w:space="0" w:color="auto"/>
                <w:right w:val="none" w:sz="0" w:space="0" w:color="auto"/>
              </w:divBdr>
              <w:divsChild>
                <w:div w:id="41740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943118">
          <w:marLeft w:val="0"/>
          <w:marRight w:val="0"/>
          <w:marTop w:val="0"/>
          <w:marBottom w:val="0"/>
          <w:divBdr>
            <w:top w:val="none" w:sz="0" w:space="0" w:color="auto"/>
            <w:left w:val="none" w:sz="0" w:space="0" w:color="auto"/>
            <w:bottom w:val="none" w:sz="0" w:space="0" w:color="auto"/>
            <w:right w:val="none" w:sz="0" w:space="0" w:color="auto"/>
          </w:divBdr>
          <w:divsChild>
            <w:div w:id="806627533">
              <w:marLeft w:val="75"/>
              <w:marRight w:val="75"/>
              <w:marTop w:val="375"/>
              <w:marBottom w:val="75"/>
              <w:divBdr>
                <w:top w:val="none" w:sz="0" w:space="0" w:color="auto"/>
                <w:left w:val="none" w:sz="0" w:space="0" w:color="auto"/>
                <w:bottom w:val="none" w:sz="0" w:space="0" w:color="auto"/>
                <w:right w:val="none" w:sz="0" w:space="0" w:color="auto"/>
              </w:divBdr>
              <w:divsChild>
                <w:div w:id="1352563305">
                  <w:marLeft w:val="0"/>
                  <w:marRight w:val="0"/>
                  <w:marTop w:val="0"/>
                  <w:marBottom w:val="0"/>
                  <w:divBdr>
                    <w:top w:val="none" w:sz="0" w:space="0" w:color="auto"/>
                    <w:left w:val="none" w:sz="0" w:space="0" w:color="auto"/>
                    <w:bottom w:val="none" w:sz="0" w:space="0" w:color="auto"/>
                    <w:right w:val="none" w:sz="0" w:space="0" w:color="auto"/>
                  </w:divBdr>
                  <w:divsChild>
                    <w:div w:id="64690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78464">
          <w:marLeft w:val="0"/>
          <w:marRight w:val="0"/>
          <w:marTop w:val="0"/>
          <w:marBottom w:val="0"/>
          <w:divBdr>
            <w:top w:val="none" w:sz="0" w:space="0" w:color="auto"/>
            <w:left w:val="none" w:sz="0" w:space="0" w:color="auto"/>
            <w:bottom w:val="none" w:sz="0" w:space="0" w:color="auto"/>
            <w:right w:val="none" w:sz="0" w:space="0" w:color="auto"/>
          </w:divBdr>
          <w:divsChild>
            <w:div w:id="1817334587">
              <w:marLeft w:val="75"/>
              <w:marRight w:val="75"/>
              <w:marTop w:val="375"/>
              <w:marBottom w:val="75"/>
              <w:divBdr>
                <w:top w:val="none" w:sz="0" w:space="0" w:color="auto"/>
                <w:left w:val="none" w:sz="0" w:space="0" w:color="auto"/>
                <w:bottom w:val="none" w:sz="0" w:space="0" w:color="auto"/>
                <w:right w:val="none" w:sz="0" w:space="0" w:color="auto"/>
              </w:divBdr>
              <w:divsChild>
                <w:div w:id="244462602">
                  <w:marLeft w:val="0"/>
                  <w:marRight w:val="0"/>
                  <w:marTop w:val="0"/>
                  <w:marBottom w:val="0"/>
                  <w:divBdr>
                    <w:top w:val="none" w:sz="0" w:space="0" w:color="auto"/>
                    <w:left w:val="none" w:sz="0" w:space="0" w:color="auto"/>
                    <w:bottom w:val="none" w:sz="0" w:space="0" w:color="auto"/>
                    <w:right w:val="none" w:sz="0" w:space="0" w:color="auto"/>
                  </w:divBdr>
                  <w:divsChild>
                    <w:div w:id="8506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964149">
          <w:marLeft w:val="0"/>
          <w:marRight w:val="0"/>
          <w:marTop w:val="0"/>
          <w:marBottom w:val="0"/>
          <w:divBdr>
            <w:top w:val="none" w:sz="0" w:space="0" w:color="auto"/>
            <w:left w:val="none" w:sz="0" w:space="0" w:color="auto"/>
            <w:bottom w:val="none" w:sz="0" w:space="0" w:color="auto"/>
            <w:right w:val="none" w:sz="0" w:space="0" w:color="auto"/>
          </w:divBdr>
          <w:divsChild>
            <w:div w:id="967585751">
              <w:marLeft w:val="75"/>
              <w:marRight w:val="75"/>
              <w:marTop w:val="375"/>
              <w:marBottom w:val="75"/>
              <w:divBdr>
                <w:top w:val="none" w:sz="0" w:space="0" w:color="auto"/>
                <w:left w:val="none" w:sz="0" w:space="0" w:color="auto"/>
                <w:bottom w:val="none" w:sz="0" w:space="0" w:color="auto"/>
                <w:right w:val="none" w:sz="0" w:space="0" w:color="auto"/>
              </w:divBdr>
              <w:divsChild>
                <w:div w:id="1900285260">
                  <w:marLeft w:val="0"/>
                  <w:marRight w:val="0"/>
                  <w:marTop w:val="0"/>
                  <w:marBottom w:val="0"/>
                  <w:divBdr>
                    <w:top w:val="none" w:sz="0" w:space="0" w:color="auto"/>
                    <w:left w:val="none" w:sz="0" w:space="0" w:color="auto"/>
                    <w:bottom w:val="none" w:sz="0" w:space="0" w:color="auto"/>
                    <w:right w:val="none" w:sz="0" w:space="0" w:color="auto"/>
                  </w:divBdr>
                  <w:divsChild>
                    <w:div w:id="278027734">
                      <w:marLeft w:val="0"/>
                      <w:marRight w:val="0"/>
                      <w:marTop w:val="0"/>
                      <w:marBottom w:val="0"/>
                      <w:divBdr>
                        <w:top w:val="none" w:sz="0" w:space="0" w:color="auto"/>
                        <w:left w:val="none" w:sz="0" w:space="0" w:color="auto"/>
                        <w:bottom w:val="none" w:sz="0" w:space="0" w:color="auto"/>
                        <w:right w:val="none" w:sz="0" w:space="0" w:color="auto"/>
                      </w:divBdr>
                      <w:divsChild>
                        <w:div w:id="1676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86012">
          <w:marLeft w:val="0"/>
          <w:marRight w:val="0"/>
          <w:marTop w:val="0"/>
          <w:marBottom w:val="0"/>
          <w:divBdr>
            <w:top w:val="none" w:sz="0" w:space="0" w:color="auto"/>
            <w:left w:val="none" w:sz="0" w:space="0" w:color="auto"/>
            <w:bottom w:val="none" w:sz="0" w:space="0" w:color="auto"/>
            <w:right w:val="none" w:sz="0" w:space="0" w:color="auto"/>
          </w:divBdr>
          <w:divsChild>
            <w:div w:id="617496323">
              <w:marLeft w:val="75"/>
              <w:marRight w:val="75"/>
              <w:marTop w:val="375"/>
              <w:marBottom w:val="75"/>
              <w:divBdr>
                <w:top w:val="none" w:sz="0" w:space="0" w:color="auto"/>
                <w:left w:val="none" w:sz="0" w:space="0" w:color="auto"/>
                <w:bottom w:val="none" w:sz="0" w:space="0" w:color="auto"/>
                <w:right w:val="none" w:sz="0" w:space="0" w:color="auto"/>
              </w:divBdr>
              <w:divsChild>
                <w:div w:id="59783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9368">
          <w:marLeft w:val="0"/>
          <w:marRight w:val="0"/>
          <w:marTop w:val="0"/>
          <w:marBottom w:val="0"/>
          <w:divBdr>
            <w:top w:val="none" w:sz="0" w:space="0" w:color="auto"/>
            <w:left w:val="none" w:sz="0" w:space="0" w:color="auto"/>
            <w:bottom w:val="none" w:sz="0" w:space="0" w:color="auto"/>
            <w:right w:val="none" w:sz="0" w:space="0" w:color="auto"/>
          </w:divBdr>
          <w:divsChild>
            <w:div w:id="484050065">
              <w:marLeft w:val="75"/>
              <w:marRight w:val="75"/>
              <w:marTop w:val="375"/>
              <w:marBottom w:val="75"/>
              <w:divBdr>
                <w:top w:val="none" w:sz="0" w:space="0" w:color="auto"/>
                <w:left w:val="none" w:sz="0" w:space="0" w:color="auto"/>
                <w:bottom w:val="none" w:sz="0" w:space="0" w:color="auto"/>
                <w:right w:val="none" w:sz="0" w:space="0" w:color="auto"/>
              </w:divBdr>
              <w:divsChild>
                <w:div w:id="1729917957">
                  <w:marLeft w:val="0"/>
                  <w:marRight w:val="0"/>
                  <w:marTop w:val="0"/>
                  <w:marBottom w:val="0"/>
                  <w:divBdr>
                    <w:top w:val="none" w:sz="0" w:space="0" w:color="auto"/>
                    <w:left w:val="none" w:sz="0" w:space="0" w:color="auto"/>
                    <w:bottom w:val="none" w:sz="0" w:space="0" w:color="auto"/>
                    <w:right w:val="none" w:sz="0" w:space="0" w:color="auto"/>
                  </w:divBdr>
                  <w:divsChild>
                    <w:div w:id="894270785">
                      <w:marLeft w:val="0"/>
                      <w:marRight w:val="0"/>
                      <w:marTop w:val="0"/>
                      <w:marBottom w:val="0"/>
                      <w:divBdr>
                        <w:top w:val="none" w:sz="0" w:space="0" w:color="auto"/>
                        <w:left w:val="none" w:sz="0" w:space="0" w:color="auto"/>
                        <w:bottom w:val="none" w:sz="0" w:space="0" w:color="auto"/>
                        <w:right w:val="none" w:sz="0" w:space="0" w:color="auto"/>
                      </w:divBdr>
                      <w:divsChild>
                        <w:div w:id="21366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029511">
          <w:marLeft w:val="0"/>
          <w:marRight w:val="0"/>
          <w:marTop w:val="0"/>
          <w:marBottom w:val="0"/>
          <w:divBdr>
            <w:top w:val="none" w:sz="0" w:space="0" w:color="auto"/>
            <w:left w:val="none" w:sz="0" w:space="0" w:color="auto"/>
            <w:bottom w:val="none" w:sz="0" w:space="0" w:color="auto"/>
            <w:right w:val="none" w:sz="0" w:space="0" w:color="auto"/>
          </w:divBdr>
          <w:divsChild>
            <w:div w:id="1770004920">
              <w:marLeft w:val="75"/>
              <w:marRight w:val="75"/>
              <w:marTop w:val="375"/>
              <w:marBottom w:val="75"/>
              <w:divBdr>
                <w:top w:val="none" w:sz="0" w:space="0" w:color="auto"/>
                <w:left w:val="none" w:sz="0" w:space="0" w:color="auto"/>
                <w:bottom w:val="none" w:sz="0" w:space="0" w:color="auto"/>
                <w:right w:val="none" w:sz="0" w:space="0" w:color="auto"/>
              </w:divBdr>
              <w:divsChild>
                <w:div w:id="1292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51655">
          <w:marLeft w:val="0"/>
          <w:marRight w:val="0"/>
          <w:marTop w:val="0"/>
          <w:marBottom w:val="0"/>
          <w:divBdr>
            <w:top w:val="none" w:sz="0" w:space="0" w:color="auto"/>
            <w:left w:val="none" w:sz="0" w:space="0" w:color="auto"/>
            <w:bottom w:val="none" w:sz="0" w:space="0" w:color="auto"/>
            <w:right w:val="none" w:sz="0" w:space="0" w:color="auto"/>
          </w:divBdr>
          <w:divsChild>
            <w:div w:id="1173912213">
              <w:marLeft w:val="75"/>
              <w:marRight w:val="75"/>
              <w:marTop w:val="375"/>
              <w:marBottom w:val="75"/>
              <w:divBdr>
                <w:top w:val="none" w:sz="0" w:space="0" w:color="auto"/>
                <w:left w:val="none" w:sz="0" w:space="0" w:color="auto"/>
                <w:bottom w:val="none" w:sz="0" w:space="0" w:color="auto"/>
                <w:right w:val="none" w:sz="0" w:space="0" w:color="auto"/>
              </w:divBdr>
              <w:divsChild>
                <w:div w:id="888228114">
                  <w:marLeft w:val="0"/>
                  <w:marRight w:val="0"/>
                  <w:marTop w:val="0"/>
                  <w:marBottom w:val="0"/>
                  <w:divBdr>
                    <w:top w:val="none" w:sz="0" w:space="0" w:color="auto"/>
                    <w:left w:val="none" w:sz="0" w:space="0" w:color="auto"/>
                    <w:bottom w:val="none" w:sz="0" w:space="0" w:color="auto"/>
                    <w:right w:val="none" w:sz="0" w:space="0" w:color="auto"/>
                  </w:divBdr>
                  <w:divsChild>
                    <w:div w:id="390738322">
                      <w:marLeft w:val="0"/>
                      <w:marRight w:val="0"/>
                      <w:marTop w:val="0"/>
                      <w:marBottom w:val="0"/>
                      <w:divBdr>
                        <w:top w:val="none" w:sz="0" w:space="0" w:color="auto"/>
                        <w:left w:val="none" w:sz="0" w:space="0" w:color="auto"/>
                        <w:bottom w:val="none" w:sz="0" w:space="0" w:color="auto"/>
                        <w:right w:val="none" w:sz="0" w:space="0" w:color="auto"/>
                      </w:divBdr>
                      <w:divsChild>
                        <w:div w:id="9890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769592">
          <w:marLeft w:val="0"/>
          <w:marRight w:val="0"/>
          <w:marTop w:val="0"/>
          <w:marBottom w:val="0"/>
          <w:divBdr>
            <w:top w:val="none" w:sz="0" w:space="0" w:color="auto"/>
            <w:left w:val="none" w:sz="0" w:space="0" w:color="auto"/>
            <w:bottom w:val="none" w:sz="0" w:space="0" w:color="auto"/>
            <w:right w:val="none" w:sz="0" w:space="0" w:color="auto"/>
          </w:divBdr>
          <w:divsChild>
            <w:div w:id="201132258">
              <w:marLeft w:val="75"/>
              <w:marRight w:val="75"/>
              <w:marTop w:val="375"/>
              <w:marBottom w:val="75"/>
              <w:divBdr>
                <w:top w:val="none" w:sz="0" w:space="0" w:color="auto"/>
                <w:left w:val="none" w:sz="0" w:space="0" w:color="auto"/>
                <w:bottom w:val="none" w:sz="0" w:space="0" w:color="auto"/>
                <w:right w:val="none" w:sz="0" w:space="0" w:color="auto"/>
              </w:divBdr>
              <w:divsChild>
                <w:div w:id="16770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37833">
          <w:marLeft w:val="0"/>
          <w:marRight w:val="0"/>
          <w:marTop w:val="0"/>
          <w:marBottom w:val="0"/>
          <w:divBdr>
            <w:top w:val="none" w:sz="0" w:space="0" w:color="auto"/>
            <w:left w:val="none" w:sz="0" w:space="0" w:color="auto"/>
            <w:bottom w:val="none" w:sz="0" w:space="0" w:color="auto"/>
            <w:right w:val="none" w:sz="0" w:space="0" w:color="auto"/>
          </w:divBdr>
          <w:divsChild>
            <w:div w:id="1154101278">
              <w:marLeft w:val="75"/>
              <w:marRight w:val="75"/>
              <w:marTop w:val="375"/>
              <w:marBottom w:val="75"/>
              <w:divBdr>
                <w:top w:val="none" w:sz="0" w:space="0" w:color="auto"/>
                <w:left w:val="none" w:sz="0" w:space="0" w:color="auto"/>
                <w:bottom w:val="none" w:sz="0" w:space="0" w:color="auto"/>
                <w:right w:val="none" w:sz="0" w:space="0" w:color="auto"/>
              </w:divBdr>
              <w:divsChild>
                <w:div w:id="552690436">
                  <w:marLeft w:val="0"/>
                  <w:marRight w:val="0"/>
                  <w:marTop w:val="0"/>
                  <w:marBottom w:val="0"/>
                  <w:divBdr>
                    <w:top w:val="none" w:sz="0" w:space="0" w:color="auto"/>
                    <w:left w:val="none" w:sz="0" w:space="0" w:color="auto"/>
                    <w:bottom w:val="none" w:sz="0" w:space="0" w:color="auto"/>
                    <w:right w:val="none" w:sz="0" w:space="0" w:color="auto"/>
                  </w:divBdr>
                  <w:divsChild>
                    <w:div w:id="2081324121">
                      <w:marLeft w:val="0"/>
                      <w:marRight w:val="0"/>
                      <w:marTop w:val="0"/>
                      <w:marBottom w:val="0"/>
                      <w:divBdr>
                        <w:top w:val="none" w:sz="0" w:space="0" w:color="auto"/>
                        <w:left w:val="none" w:sz="0" w:space="0" w:color="auto"/>
                        <w:bottom w:val="none" w:sz="0" w:space="0" w:color="auto"/>
                        <w:right w:val="none" w:sz="0" w:space="0" w:color="auto"/>
                      </w:divBdr>
                      <w:divsChild>
                        <w:div w:id="81795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33103">
          <w:marLeft w:val="0"/>
          <w:marRight w:val="0"/>
          <w:marTop w:val="0"/>
          <w:marBottom w:val="0"/>
          <w:divBdr>
            <w:top w:val="none" w:sz="0" w:space="0" w:color="auto"/>
            <w:left w:val="none" w:sz="0" w:space="0" w:color="auto"/>
            <w:bottom w:val="none" w:sz="0" w:space="0" w:color="auto"/>
            <w:right w:val="none" w:sz="0" w:space="0" w:color="auto"/>
          </w:divBdr>
          <w:divsChild>
            <w:div w:id="181020621">
              <w:marLeft w:val="75"/>
              <w:marRight w:val="75"/>
              <w:marTop w:val="375"/>
              <w:marBottom w:val="75"/>
              <w:divBdr>
                <w:top w:val="none" w:sz="0" w:space="0" w:color="auto"/>
                <w:left w:val="none" w:sz="0" w:space="0" w:color="auto"/>
                <w:bottom w:val="none" w:sz="0" w:space="0" w:color="auto"/>
                <w:right w:val="none" w:sz="0" w:space="0" w:color="auto"/>
              </w:divBdr>
              <w:divsChild>
                <w:div w:id="66200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7128">
          <w:marLeft w:val="0"/>
          <w:marRight w:val="0"/>
          <w:marTop w:val="0"/>
          <w:marBottom w:val="0"/>
          <w:divBdr>
            <w:top w:val="none" w:sz="0" w:space="0" w:color="auto"/>
            <w:left w:val="none" w:sz="0" w:space="0" w:color="auto"/>
            <w:bottom w:val="none" w:sz="0" w:space="0" w:color="auto"/>
            <w:right w:val="none" w:sz="0" w:space="0" w:color="auto"/>
          </w:divBdr>
          <w:divsChild>
            <w:div w:id="601230949">
              <w:marLeft w:val="75"/>
              <w:marRight w:val="75"/>
              <w:marTop w:val="375"/>
              <w:marBottom w:val="75"/>
              <w:divBdr>
                <w:top w:val="none" w:sz="0" w:space="0" w:color="auto"/>
                <w:left w:val="none" w:sz="0" w:space="0" w:color="auto"/>
                <w:bottom w:val="none" w:sz="0" w:space="0" w:color="auto"/>
                <w:right w:val="none" w:sz="0" w:space="0" w:color="auto"/>
              </w:divBdr>
              <w:divsChild>
                <w:div w:id="1621642793">
                  <w:marLeft w:val="0"/>
                  <w:marRight w:val="0"/>
                  <w:marTop w:val="0"/>
                  <w:marBottom w:val="0"/>
                  <w:divBdr>
                    <w:top w:val="none" w:sz="0" w:space="0" w:color="auto"/>
                    <w:left w:val="none" w:sz="0" w:space="0" w:color="auto"/>
                    <w:bottom w:val="none" w:sz="0" w:space="0" w:color="auto"/>
                    <w:right w:val="none" w:sz="0" w:space="0" w:color="auto"/>
                  </w:divBdr>
                  <w:divsChild>
                    <w:div w:id="2126923436">
                      <w:marLeft w:val="0"/>
                      <w:marRight w:val="0"/>
                      <w:marTop w:val="0"/>
                      <w:marBottom w:val="0"/>
                      <w:divBdr>
                        <w:top w:val="none" w:sz="0" w:space="0" w:color="auto"/>
                        <w:left w:val="none" w:sz="0" w:space="0" w:color="auto"/>
                        <w:bottom w:val="none" w:sz="0" w:space="0" w:color="auto"/>
                        <w:right w:val="none" w:sz="0" w:space="0" w:color="auto"/>
                      </w:divBdr>
                      <w:divsChild>
                        <w:div w:id="19532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211691">
          <w:marLeft w:val="0"/>
          <w:marRight w:val="0"/>
          <w:marTop w:val="0"/>
          <w:marBottom w:val="0"/>
          <w:divBdr>
            <w:top w:val="none" w:sz="0" w:space="0" w:color="auto"/>
            <w:left w:val="none" w:sz="0" w:space="0" w:color="auto"/>
            <w:bottom w:val="none" w:sz="0" w:space="0" w:color="auto"/>
            <w:right w:val="none" w:sz="0" w:space="0" w:color="auto"/>
          </w:divBdr>
          <w:divsChild>
            <w:div w:id="1843621673">
              <w:marLeft w:val="75"/>
              <w:marRight w:val="75"/>
              <w:marTop w:val="375"/>
              <w:marBottom w:val="75"/>
              <w:divBdr>
                <w:top w:val="none" w:sz="0" w:space="0" w:color="auto"/>
                <w:left w:val="none" w:sz="0" w:space="0" w:color="auto"/>
                <w:bottom w:val="none" w:sz="0" w:space="0" w:color="auto"/>
                <w:right w:val="none" w:sz="0" w:space="0" w:color="auto"/>
              </w:divBdr>
              <w:divsChild>
                <w:div w:id="671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3516">
          <w:marLeft w:val="0"/>
          <w:marRight w:val="0"/>
          <w:marTop w:val="0"/>
          <w:marBottom w:val="0"/>
          <w:divBdr>
            <w:top w:val="none" w:sz="0" w:space="0" w:color="auto"/>
            <w:left w:val="none" w:sz="0" w:space="0" w:color="auto"/>
            <w:bottom w:val="none" w:sz="0" w:space="0" w:color="auto"/>
            <w:right w:val="none" w:sz="0" w:space="0" w:color="auto"/>
          </w:divBdr>
          <w:divsChild>
            <w:div w:id="1693338478">
              <w:marLeft w:val="75"/>
              <w:marRight w:val="75"/>
              <w:marTop w:val="375"/>
              <w:marBottom w:val="75"/>
              <w:divBdr>
                <w:top w:val="none" w:sz="0" w:space="0" w:color="auto"/>
                <w:left w:val="none" w:sz="0" w:space="0" w:color="auto"/>
                <w:bottom w:val="none" w:sz="0" w:space="0" w:color="auto"/>
                <w:right w:val="none" w:sz="0" w:space="0" w:color="auto"/>
              </w:divBdr>
              <w:divsChild>
                <w:div w:id="831260328">
                  <w:marLeft w:val="0"/>
                  <w:marRight w:val="0"/>
                  <w:marTop w:val="0"/>
                  <w:marBottom w:val="0"/>
                  <w:divBdr>
                    <w:top w:val="none" w:sz="0" w:space="0" w:color="auto"/>
                    <w:left w:val="none" w:sz="0" w:space="0" w:color="auto"/>
                    <w:bottom w:val="none" w:sz="0" w:space="0" w:color="auto"/>
                    <w:right w:val="none" w:sz="0" w:space="0" w:color="auto"/>
                  </w:divBdr>
                  <w:divsChild>
                    <w:div w:id="295796109">
                      <w:marLeft w:val="0"/>
                      <w:marRight w:val="0"/>
                      <w:marTop w:val="0"/>
                      <w:marBottom w:val="0"/>
                      <w:divBdr>
                        <w:top w:val="none" w:sz="0" w:space="0" w:color="auto"/>
                        <w:left w:val="none" w:sz="0" w:space="0" w:color="auto"/>
                        <w:bottom w:val="none" w:sz="0" w:space="0" w:color="auto"/>
                        <w:right w:val="none" w:sz="0" w:space="0" w:color="auto"/>
                      </w:divBdr>
                      <w:divsChild>
                        <w:div w:id="10037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740752">
          <w:marLeft w:val="0"/>
          <w:marRight w:val="0"/>
          <w:marTop w:val="0"/>
          <w:marBottom w:val="0"/>
          <w:divBdr>
            <w:top w:val="none" w:sz="0" w:space="0" w:color="auto"/>
            <w:left w:val="none" w:sz="0" w:space="0" w:color="auto"/>
            <w:bottom w:val="none" w:sz="0" w:space="0" w:color="auto"/>
            <w:right w:val="none" w:sz="0" w:space="0" w:color="auto"/>
          </w:divBdr>
          <w:divsChild>
            <w:div w:id="1253969467">
              <w:marLeft w:val="75"/>
              <w:marRight w:val="75"/>
              <w:marTop w:val="375"/>
              <w:marBottom w:val="75"/>
              <w:divBdr>
                <w:top w:val="none" w:sz="0" w:space="0" w:color="auto"/>
                <w:left w:val="none" w:sz="0" w:space="0" w:color="auto"/>
                <w:bottom w:val="none" w:sz="0" w:space="0" w:color="auto"/>
                <w:right w:val="none" w:sz="0" w:space="0" w:color="auto"/>
              </w:divBdr>
              <w:divsChild>
                <w:div w:id="10813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8988">
          <w:marLeft w:val="0"/>
          <w:marRight w:val="0"/>
          <w:marTop w:val="0"/>
          <w:marBottom w:val="0"/>
          <w:divBdr>
            <w:top w:val="none" w:sz="0" w:space="0" w:color="auto"/>
            <w:left w:val="none" w:sz="0" w:space="0" w:color="auto"/>
            <w:bottom w:val="none" w:sz="0" w:space="0" w:color="auto"/>
            <w:right w:val="none" w:sz="0" w:space="0" w:color="auto"/>
          </w:divBdr>
          <w:divsChild>
            <w:div w:id="1300064487">
              <w:marLeft w:val="75"/>
              <w:marRight w:val="75"/>
              <w:marTop w:val="375"/>
              <w:marBottom w:val="75"/>
              <w:divBdr>
                <w:top w:val="none" w:sz="0" w:space="0" w:color="auto"/>
                <w:left w:val="none" w:sz="0" w:space="0" w:color="auto"/>
                <w:bottom w:val="none" w:sz="0" w:space="0" w:color="auto"/>
                <w:right w:val="none" w:sz="0" w:space="0" w:color="auto"/>
              </w:divBdr>
              <w:divsChild>
                <w:div w:id="1962496745">
                  <w:marLeft w:val="0"/>
                  <w:marRight w:val="0"/>
                  <w:marTop w:val="0"/>
                  <w:marBottom w:val="0"/>
                  <w:divBdr>
                    <w:top w:val="none" w:sz="0" w:space="0" w:color="auto"/>
                    <w:left w:val="none" w:sz="0" w:space="0" w:color="auto"/>
                    <w:bottom w:val="none" w:sz="0" w:space="0" w:color="auto"/>
                    <w:right w:val="none" w:sz="0" w:space="0" w:color="auto"/>
                  </w:divBdr>
                  <w:divsChild>
                    <w:div w:id="1217737861">
                      <w:marLeft w:val="0"/>
                      <w:marRight w:val="0"/>
                      <w:marTop w:val="0"/>
                      <w:marBottom w:val="0"/>
                      <w:divBdr>
                        <w:top w:val="none" w:sz="0" w:space="0" w:color="auto"/>
                        <w:left w:val="none" w:sz="0" w:space="0" w:color="auto"/>
                        <w:bottom w:val="none" w:sz="0" w:space="0" w:color="auto"/>
                        <w:right w:val="none" w:sz="0" w:space="0" w:color="auto"/>
                      </w:divBdr>
                      <w:divsChild>
                        <w:div w:id="118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4638">
          <w:marLeft w:val="0"/>
          <w:marRight w:val="0"/>
          <w:marTop w:val="0"/>
          <w:marBottom w:val="0"/>
          <w:divBdr>
            <w:top w:val="none" w:sz="0" w:space="0" w:color="auto"/>
            <w:left w:val="none" w:sz="0" w:space="0" w:color="auto"/>
            <w:bottom w:val="none" w:sz="0" w:space="0" w:color="auto"/>
            <w:right w:val="none" w:sz="0" w:space="0" w:color="auto"/>
          </w:divBdr>
          <w:divsChild>
            <w:div w:id="604001417">
              <w:marLeft w:val="75"/>
              <w:marRight w:val="75"/>
              <w:marTop w:val="375"/>
              <w:marBottom w:val="75"/>
              <w:divBdr>
                <w:top w:val="none" w:sz="0" w:space="0" w:color="auto"/>
                <w:left w:val="none" w:sz="0" w:space="0" w:color="auto"/>
                <w:bottom w:val="none" w:sz="0" w:space="0" w:color="auto"/>
                <w:right w:val="none" w:sz="0" w:space="0" w:color="auto"/>
              </w:divBdr>
              <w:divsChild>
                <w:div w:id="1077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176">
          <w:marLeft w:val="0"/>
          <w:marRight w:val="0"/>
          <w:marTop w:val="0"/>
          <w:marBottom w:val="0"/>
          <w:divBdr>
            <w:top w:val="none" w:sz="0" w:space="0" w:color="auto"/>
            <w:left w:val="none" w:sz="0" w:space="0" w:color="auto"/>
            <w:bottom w:val="none" w:sz="0" w:space="0" w:color="auto"/>
            <w:right w:val="none" w:sz="0" w:space="0" w:color="auto"/>
          </w:divBdr>
          <w:divsChild>
            <w:div w:id="106706748">
              <w:marLeft w:val="75"/>
              <w:marRight w:val="75"/>
              <w:marTop w:val="375"/>
              <w:marBottom w:val="75"/>
              <w:divBdr>
                <w:top w:val="none" w:sz="0" w:space="0" w:color="auto"/>
                <w:left w:val="none" w:sz="0" w:space="0" w:color="auto"/>
                <w:bottom w:val="none" w:sz="0" w:space="0" w:color="auto"/>
                <w:right w:val="none" w:sz="0" w:space="0" w:color="auto"/>
              </w:divBdr>
              <w:divsChild>
                <w:div w:id="8979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02397">
          <w:marLeft w:val="0"/>
          <w:marRight w:val="0"/>
          <w:marTop w:val="0"/>
          <w:marBottom w:val="0"/>
          <w:divBdr>
            <w:top w:val="none" w:sz="0" w:space="0" w:color="auto"/>
            <w:left w:val="none" w:sz="0" w:space="0" w:color="auto"/>
            <w:bottom w:val="none" w:sz="0" w:space="0" w:color="auto"/>
            <w:right w:val="none" w:sz="0" w:space="0" w:color="auto"/>
          </w:divBdr>
          <w:divsChild>
            <w:div w:id="1092362252">
              <w:marLeft w:val="75"/>
              <w:marRight w:val="75"/>
              <w:marTop w:val="375"/>
              <w:marBottom w:val="75"/>
              <w:divBdr>
                <w:top w:val="none" w:sz="0" w:space="0" w:color="auto"/>
                <w:left w:val="none" w:sz="0" w:space="0" w:color="auto"/>
                <w:bottom w:val="none" w:sz="0" w:space="0" w:color="auto"/>
                <w:right w:val="none" w:sz="0" w:space="0" w:color="auto"/>
              </w:divBdr>
              <w:divsChild>
                <w:div w:id="581909166">
                  <w:marLeft w:val="0"/>
                  <w:marRight w:val="0"/>
                  <w:marTop w:val="0"/>
                  <w:marBottom w:val="0"/>
                  <w:divBdr>
                    <w:top w:val="none" w:sz="0" w:space="0" w:color="auto"/>
                    <w:left w:val="none" w:sz="0" w:space="0" w:color="auto"/>
                    <w:bottom w:val="none" w:sz="0" w:space="0" w:color="auto"/>
                    <w:right w:val="none" w:sz="0" w:space="0" w:color="auto"/>
                  </w:divBdr>
                  <w:divsChild>
                    <w:div w:id="105115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05419">
          <w:marLeft w:val="0"/>
          <w:marRight w:val="0"/>
          <w:marTop w:val="0"/>
          <w:marBottom w:val="0"/>
          <w:divBdr>
            <w:top w:val="none" w:sz="0" w:space="0" w:color="auto"/>
            <w:left w:val="none" w:sz="0" w:space="0" w:color="auto"/>
            <w:bottom w:val="none" w:sz="0" w:space="0" w:color="auto"/>
            <w:right w:val="none" w:sz="0" w:space="0" w:color="auto"/>
          </w:divBdr>
          <w:divsChild>
            <w:div w:id="413405322">
              <w:marLeft w:val="75"/>
              <w:marRight w:val="75"/>
              <w:marTop w:val="375"/>
              <w:marBottom w:val="75"/>
              <w:divBdr>
                <w:top w:val="none" w:sz="0" w:space="0" w:color="auto"/>
                <w:left w:val="none" w:sz="0" w:space="0" w:color="auto"/>
                <w:bottom w:val="none" w:sz="0" w:space="0" w:color="auto"/>
                <w:right w:val="none" w:sz="0" w:space="0" w:color="auto"/>
              </w:divBdr>
              <w:divsChild>
                <w:div w:id="184906737">
                  <w:marLeft w:val="0"/>
                  <w:marRight w:val="0"/>
                  <w:marTop w:val="0"/>
                  <w:marBottom w:val="0"/>
                  <w:divBdr>
                    <w:top w:val="none" w:sz="0" w:space="0" w:color="auto"/>
                    <w:left w:val="none" w:sz="0" w:space="0" w:color="auto"/>
                    <w:bottom w:val="none" w:sz="0" w:space="0" w:color="auto"/>
                    <w:right w:val="none" w:sz="0" w:space="0" w:color="auto"/>
                  </w:divBdr>
                  <w:divsChild>
                    <w:div w:id="123181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829030">
          <w:marLeft w:val="0"/>
          <w:marRight w:val="0"/>
          <w:marTop w:val="0"/>
          <w:marBottom w:val="0"/>
          <w:divBdr>
            <w:top w:val="none" w:sz="0" w:space="0" w:color="auto"/>
            <w:left w:val="none" w:sz="0" w:space="0" w:color="auto"/>
            <w:bottom w:val="none" w:sz="0" w:space="0" w:color="auto"/>
            <w:right w:val="none" w:sz="0" w:space="0" w:color="auto"/>
          </w:divBdr>
          <w:divsChild>
            <w:div w:id="485780725">
              <w:marLeft w:val="75"/>
              <w:marRight w:val="75"/>
              <w:marTop w:val="375"/>
              <w:marBottom w:val="75"/>
              <w:divBdr>
                <w:top w:val="none" w:sz="0" w:space="0" w:color="auto"/>
                <w:left w:val="none" w:sz="0" w:space="0" w:color="auto"/>
                <w:bottom w:val="none" w:sz="0" w:space="0" w:color="auto"/>
                <w:right w:val="none" w:sz="0" w:space="0" w:color="auto"/>
              </w:divBdr>
              <w:divsChild>
                <w:div w:id="1296763705">
                  <w:marLeft w:val="0"/>
                  <w:marRight w:val="0"/>
                  <w:marTop w:val="0"/>
                  <w:marBottom w:val="0"/>
                  <w:divBdr>
                    <w:top w:val="none" w:sz="0" w:space="0" w:color="auto"/>
                    <w:left w:val="none" w:sz="0" w:space="0" w:color="auto"/>
                    <w:bottom w:val="none" w:sz="0" w:space="0" w:color="auto"/>
                    <w:right w:val="none" w:sz="0" w:space="0" w:color="auto"/>
                  </w:divBdr>
                  <w:divsChild>
                    <w:div w:id="19506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6597">
          <w:marLeft w:val="0"/>
          <w:marRight w:val="0"/>
          <w:marTop w:val="0"/>
          <w:marBottom w:val="0"/>
          <w:divBdr>
            <w:top w:val="none" w:sz="0" w:space="0" w:color="auto"/>
            <w:left w:val="none" w:sz="0" w:space="0" w:color="auto"/>
            <w:bottom w:val="none" w:sz="0" w:space="0" w:color="auto"/>
            <w:right w:val="none" w:sz="0" w:space="0" w:color="auto"/>
          </w:divBdr>
          <w:divsChild>
            <w:div w:id="626396014">
              <w:marLeft w:val="75"/>
              <w:marRight w:val="75"/>
              <w:marTop w:val="375"/>
              <w:marBottom w:val="75"/>
              <w:divBdr>
                <w:top w:val="none" w:sz="0" w:space="0" w:color="auto"/>
                <w:left w:val="none" w:sz="0" w:space="0" w:color="auto"/>
                <w:bottom w:val="none" w:sz="0" w:space="0" w:color="auto"/>
                <w:right w:val="none" w:sz="0" w:space="0" w:color="auto"/>
              </w:divBdr>
              <w:divsChild>
                <w:div w:id="570234736">
                  <w:marLeft w:val="0"/>
                  <w:marRight w:val="0"/>
                  <w:marTop w:val="0"/>
                  <w:marBottom w:val="0"/>
                  <w:divBdr>
                    <w:top w:val="none" w:sz="0" w:space="0" w:color="auto"/>
                    <w:left w:val="none" w:sz="0" w:space="0" w:color="auto"/>
                    <w:bottom w:val="none" w:sz="0" w:space="0" w:color="auto"/>
                    <w:right w:val="none" w:sz="0" w:space="0" w:color="auto"/>
                  </w:divBdr>
                  <w:divsChild>
                    <w:div w:id="18598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92713">
          <w:marLeft w:val="0"/>
          <w:marRight w:val="0"/>
          <w:marTop w:val="0"/>
          <w:marBottom w:val="0"/>
          <w:divBdr>
            <w:top w:val="none" w:sz="0" w:space="0" w:color="auto"/>
            <w:left w:val="none" w:sz="0" w:space="0" w:color="auto"/>
            <w:bottom w:val="none" w:sz="0" w:space="0" w:color="auto"/>
            <w:right w:val="none" w:sz="0" w:space="0" w:color="auto"/>
          </w:divBdr>
          <w:divsChild>
            <w:div w:id="1549754754">
              <w:marLeft w:val="75"/>
              <w:marRight w:val="75"/>
              <w:marTop w:val="375"/>
              <w:marBottom w:val="75"/>
              <w:divBdr>
                <w:top w:val="none" w:sz="0" w:space="0" w:color="auto"/>
                <w:left w:val="none" w:sz="0" w:space="0" w:color="auto"/>
                <w:bottom w:val="none" w:sz="0" w:space="0" w:color="auto"/>
                <w:right w:val="none" w:sz="0" w:space="0" w:color="auto"/>
              </w:divBdr>
              <w:divsChild>
                <w:div w:id="835922392">
                  <w:marLeft w:val="0"/>
                  <w:marRight w:val="0"/>
                  <w:marTop w:val="0"/>
                  <w:marBottom w:val="0"/>
                  <w:divBdr>
                    <w:top w:val="none" w:sz="0" w:space="0" w:color="auto"/>
                    <w:left w:val="none" w:sz="0" w:space="0" w:color="auto"/>
                    <w:bottom w:val="none" w:sz="0" w:space="0" w:color="auto"/>
                    <w:right w:val="none" w:sz="0" w:space="0" w:color="auto"/>
                  </w:divBdr>
                  <w:divsChild>
                    <w:div w:id="18499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86046">
          <w:marLeft w:val="0"/>
          <w:marRight w:val="0"/>
          <w:marTop w:val="0"/>
          <w:marBottom w:val="0"/>
          <w:divBdr>
            <w:top w:val="none" w:sz="0" w:space="0" w:color="auto"/>
            <w:left w:val="none" w:sz="0" w:space="0" w:color="auto"/>
            <w:bottom w:val="none" w:sz="0" w:space="0" w:color="auto"/>
            <w:right w:val="none" w:sz="0" w:space="0" w:color="auto"/>
          </w:divBdr>
          <w:divsChild>
            <w:div w:id="1198860049">
              <w:marLeft w:val="75"/>
              <w:marRight w:val="75"/>
              <w:marTop w:val="375"/>
              <w:marBottom w:val="75"/>
              <w:divBdr>
                <w:top w:val="none" w:sz="0" w:space="0" w:color="auto"/>
                <w:left w:val="none" w:sz="0" w:space="0" w:color="auto"/>
                <w:bottom w:val="none" w:sz="0" w:space="0" w:color="auto"/>
                <w:right w:val="none" w:sz="0" w:space="0" w:color="auto"/>
              </w:divBdr>
              <w:divsChild>
                <w:div w:id="208107834">
                  <w:marLeft w:val="0"/>
                  <w:marRight w:val="0"/>
                  <w:marTop w:val="0"/>
                  <w:marBottom w:val="0"/>
                  <w:divBdr>
                    <w:top w:val="none" w:sz="0" w:space="0" w:color="auto"/>
                    <w:left w:val="none" w:sz="0" w:space="0" w:color="auto"/>
                    <w:bottom w:val="none" w:sz="0" w:space="0" w:color="auto"/>
                    <w:right w:val="none" w:sz="0" w:space="0" w:color="auto"/>
                  </w:divBdr>
                  <w:divsChild>
                    <w:div w:id="3618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11058">
          <w:marLeft w:val="0"/>
          <w:marRight w:val="0"/>
          <w:marTop w:val="0"/>
          <w:marBottom w:val="0"/>
          <w:divBdr>
            <w:top w:val="none" w:sz="0" w:space="0" w:color="auto"/>
            <w:left w:val="none" w:sz="0" w:space="0" w:color="auto"/>
            <w:bottom w:val="none" w:sz="0" w:space="0" w:color="auto"/>
            <w:right w:val="none" w:sz="0" w:space="0" w:color="auto"/>
          </w:divBdr>
          <w:divsChild>
            <w:div w:id="1147894681">
              <w:marLeft w:val="75"/>
              <w:marRight w:val="75"/>
              <w:marTop w:val="375"/>
              <w:marBottom w:val="75"/>
              <w:divBdr>
                <w:top w:val="none" w:sz="0" w:space="0" w:color="auto"/>
                <w:left w:val="none" w:sz="0" w:space="0" w:color="auto"/>
                <w:bottom w:val="none" w:sz="0" w:space="0" w:color="auto"/>
                <w:right w:val="none" w:sz="0" w:space="0" w:color="auto"/>
              </w:divBdr>
              <w:divsChild>
                <w:div w:id="1752121660">
                  <w:marLeft w:val="0"/>
                  <w:marRight w:val="0"/>
                  <w:marTop w:val="0"/>
                  <w:marBottom w:val="0"/>
                  <w:divBdr>
                    <w:top w:val="none" w:sz="0" w:space="0" w:color="auto"/>
                    <w:left w:val="none" w:sz="0" w:space="0" w:color="auto"/>
                    <w:bottom w:val="none" w:sz="0" w:space="0" w:color="auto"/>
                    <w:right w:val="none" w:sz="0" w:space="0" w:color="auto"/>
                  </w:divBdr>
                  <w:divsChild>
                    <w:div w:id="20668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853790">
          <w:marLeft w:val="0"/>
          <w:marRight w:val="0"/>
          <w:marTop w:val="0"/>
          <w:marBottom w:val="0"/>
          <w:divBdr>
            <w:top w:val="none" w:sz="0" w:space="0" w:color="auto"/>
            <w:left w:val="none" w:sz="0" w:space="0" w:color="auto"/>
            <w:bottom w:val="none" w:sz="0" w:space="0" w:color="auto"/>
            <w:right w:val="none" w:sz="0" w:space="0" w:color="auto"/>
          </w:divBdr>
          <w:divsChild>
            <w:div w:id="943806698">
              <w:marLeft w:val="75"/>
              <w:marRight w:val="75"/>
              <w:marTop w:val="375"/>
              <w:marBottom w:val="75"/>
              <w:divBdr>
                <w:top w:val="none" w:sz="0" w:space="0" w:color="auto"/>
                <w:left w:val="none" w:sz="0" w:space="0" w:color="auto"/>
                <w:bottom w:val="none" w:sz="0" w:space="0" w:color="auto"/>
                <w:right w:val="none" w:sz="0" w:space="0" w:color="auto"/>
              </w:divBdr>
              <w:divsChild>
                <w:div w:id="164792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4111">
          <w:marLeft w:val="0"/>
          <w:marRight w:val="0"/>
          <w:marTop w:val="0"/>
          <w:marBottom w:val="0"/>
          <w:divBdr>
            <w:top w:val="none" w:sz="0" w:space="0" w:color="auto"/>
            <w:left w:val="none" w:sz="0" w:space="0" w:color="auto"/>
            <w:bottom w:val="none" w:sz="0" w:space="0" w:color="auto"/>
            <w:right w:val="none" w:sz="0" w:space="0" w:color="auto"/>
          </w:divBdr>
          <w:divsChild>
            <w:div w:id="1000238389">
              <w:marLeft w:val="75"/>
              <w:marRight w:val="75"/>
              <w:marTop w:val="375"/>
              <w:marBottom w:val="75"/>
              <w:divBdr>
                <w:top w:val="none" w:sz="0" w:space="0" w:color="auto"/>
                <w:left w:val="none" w:sz="0" w:space="0" w:color="auto"/>
                <w:bottom w:val="none" w:sz="0" w:space="0" w:color="auto"/>
                <w:right w:val="none" w:sz="0" w:space="0" w:color="auto"/>
              </w:divBdr>
              <w:divsChild>
                <w:div w:id="152718893">
                  <w:marLeft w:val="0"/>
                  <w:marRight w:val="0"/>
                  <w:marTop w:val="0"/>
                  <w:marBottom w:val="0"/>
                  <w:divBdr>
                    <w:top w:val="none" w:sz="0" w:space="0" w:color="auto"/>
                    <w:left w:val="none" w:sz="0" w:space="0" w:color="auto"/>
                    <w:bottom w:val="none" w:sz="0" w:space="0" w:color="auto"/>
                    <w:right w:val="none" w:sz="0" w:space="0" w:color="auto"/>
                  </w:divBdr>
                  <w:divsChild>
                    <w:div w:id="15834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72008">
          <w:marLeft w:val="0"/>
          <w:marRight w:val="0"/>
          <w:marTop w:val="0"/>
          <w:marBottom w:val="0"/>
          <w:divBdr>
            <w:top w:val="none" w:sz="0" w:space="0" w:color="auto"/>
            <w:left w:val="none" w:sz="0" w:space="0" w:color="auto"/>
            <w:bottom w:val="none" w:sz="0" w:space="0" w:color="auto"/>
            <w:right w:val="none" w:sz="0" w:space="0" w:color="auto"/>
          </w:divBdr>
          <w:divsChild>
            <w:div w:id="963393217">
              <w:marLeft w:val="75"/>
              <w:marRight w:val="75"/>
              <w:marTop w:val="375"/>
              <w:marBottom w:val="75"/>
              <w:divBdr>
                <w:top w:val="none" w:sz="0" w:space="0" w:color="auto"/>
                <w:left w:val="none" w:sz="0" w:space="0" w:color="auto"/>
                <w:bottom w:val="none" w:sz="0" w:space="0" w:color="auto"/>
                <w:right w:val="none" w:sz="0" w:space="0" w:color="auto"/>
              </w:divBdr>
              <w:divsChild>
                <w:div w:id="1767388178">
                  <w:marLeft w:val="0"/>
                  <w:marRight w:val="0"/>
                  <w:marTop w:val="0"/>
                  <w:marBottom w:val="0"/>
                  <w:divBdr>
                    <w:top w:val="none" w:sz="0" w:space="0" w:color="auto"/>
                    <w:left w:val="none" w:sz="0" w:space="0" w:color="auto"/>
                    <w:bottom w:val="none" w:sz="0" w:space="0" w:color="auto"/>
                    <w:right w:val="none" w:sz="0" w:space="0" w:color="auto"/>
                  </w:divBdr>
                  <w:divsChild>
                    <w:div w:id="163821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003666">
          <w:marLeft w:val="0"/>
          <w:marRight w:val="0"/>
          <w:marTop w:val="0"/>
          <w:marBottom w:val="0"/>
          <w:divBdr>
            <w:top w:val="none" w:sz="0" w:space="0" w:color="auto"/>
            <w:left w:val="none" w:sz="0" w:space="0" w:color="auto"/>
            <w:bottom w:val="none" w:sz="0" w:space="0" w:color="auto"/>
            <w:right w:val="none" w:sz="0" w:space="0" w:color="auto"/>
          </w:divBdr>
          <w:divsChild>
            <w:div w:id="1323391721">
              <w:marLeft w:val="75"/>
              <w:marRight w:val="75"/>
              <w:marTop w:val="375"/>
              <w:marBottom w:val="75"/>
              <w:divBdr>
                <w:top w:val="none" w:sz="0" w:space="0" w:color="auto"/>
                <w:left w:val="none" w:sz="0" w:space="0" w:color="auto"/>
                <w:bottom w:val="none" w:sz="0" w:space="0" w:color="auto"/>
                <w:right w:val="none" w:sz="0" w:space="0" w:color="auto"/>
              </w:divBdr>
              <w:divsChild>
                <w:div w:id="1583762449">
                  <w:marLeft w:val="0"/>
                  <w:marRight w:val="0"/>
                  <w:marTop w:val="0"/>
                  <w:marBottom w:val="0"/>
                  <w:divBdr>
                    <w:top w:val="none" w:sz="0" w:space="0" w:color="auto"/>
                    <w:left w:val="none" w:sz="0" w:space="0" w:color="auto"/>
                    <w:bottom w:val="none" w:sz="0" w:space="0" w:color="auto"/>
                    <w:right w:val="none" w:sz="0" w:space="0" w:color="auto"/>
                  </w:divBdr>
                  <w:divsChild>
                    <w:div w:id="6842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2856">
          <w:marLeft w:val="0"/>
          <w:marRight w:val="0"/>
          <w:marTop w:val="0"/>
          <w:marBottom w:val="0"/>
          <w:divBdr>
            <w:top w:val="none" w:sz="0" w:space="0" w:color="auto"/>
            <w:left w:val="none" w:sz="0" w:space="0" w:color="auto"/>
            <w:bottom w:val="none" w:sz="0" w:space="0" w:color="auto"/>
            <w:right w:val="none" w:sz="0" w:space="0" w:color="auto"/>
          </w:divBdr>
          <w:divsChild>
            <w:div w:id="736365586">
              <w:marLeft w:val="75"/>
              <w:marRight w:val="75"/>
              <w:marTop w:val="375"/>
              <w:marBottom w:val="75"/>
              <w:divBdr>
                <w:top w:val="none" w:sz="0" w:space="0" w:color="auto"/>
                <w:left w:val="none" w:sz="0" w:space="0" w:color="auto"/>
                <w:bottom w:val="none" w:sz="0" w:space="0" w:color="auto"/>
                <w:right w:val="none" w:sz="0" w:space="0" w:color="auto"/>
              </w:divBdr>
              <w:divsChild>
                <w:div w:id="9589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4091">
          <w:marLeft w:val="0"/>
          <w:marRight w:val="0"/>
          <w:marTop w:val="0"/>
          <w:marBottom w:val="0"/>
          <w:divBdr>
            <w:top w:val="none" w:sz="0" w:space="0" w:color="auto"/>
            <w:left w:val="none" w:sz="0" w:space="0" w:color="auto"/>
            <w:bottom w:val="none" w:sz="0" w:space="0" w:color="auto"/>
            <w:right w:val="none" w:sz="0" w:space="0" w:color="auto"/>
          </w:divBdr>
          <w:divsChild>
            <w:div w:id="1696535629">
              <w:marLeft w:val="75"/>
              <w:marRight w:val="75"/>
              <w:marTop w:val="375"/>
              <w:marBottom w:val="75"/>
              <w:divBdr>
                <w:top w:val="none" w:sz="0" w:space="0" w:color="auto"/>
                <w:left w:val="none" w:sz="0" w:space="0" w:color="auto"/>
                <w:bottom w:val="none" w:sz="0" w:space="0" w:color="auto"/>
                <w:right w:val="none" w:sz="0" w:space="0" w:color="auto"/>
              </w:divBdr>
              <w:divsChild>
                <w:div w:id="508107574">
                  <w:marLeft w:val="0"/>
                  <w:marRight w:val="0"/>
                  <w:marTop w:val="0"/>
                  <w:marBottom w:val="0"/>
                  <w:divBdr>
                    <w:top w:val="none" w:sz="0" w:space="0" w:color="auto"/>
                    <w:left w:val="none" w:sz="0" w:space="0" w:color="auto"/>
                    <w:bottom w:val="none" w:sz="0" w:space="0" w:color="auto"/>
                    <w:right w:val="none" w:sz="0" w:space="0" w:color="auto"/>
                  </w:divBdr>
                  <w:divsChild>
                    <w:div w:id="18965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81246">
          <w:marLeft w:val="0"/>
          <w:marRight w:val="0"/>
          <w:marTop w:val="0"/>
          <w:marBottom w:val="0"/>
          <w:divBdr>
            <w:top w:val="none" w:sz="0" w:space="0" w:color="auto"/>
            <w:left w:val="none" w:sz="0" w:space="0" w:color="auto"/>
            <w:bottom w:val="none" w:sz="0" w:space="0" w:color="auto"/>
            <w:right w:val="none" w:sz="0" w:space="0" w:color="auto"/>
          </w:divBdr>
          <w:divsChild>
            <w:div w:id="458649072">
              <w:marLeft w:val="75"/>
              <w:marRight w:val="75"/>
              <w:marTop w:val="375"/>
              <w:marBottom w:val="75"/>
              <w:divBdr>
                <w:top w:val="none" w:sz="0" w:space="0" w:color="auto"/>
                <w:left w:val="none" w:sz="0" w:space="0" w:color="auto"/>
                <w:bottom w:val="none" w:sz="0" w:space="0" w:color="auto"/>
                <w:right w:val="none" w:sz="0" w:space="0" w:color="auto"/>
              </w:divBdr>
              <w:divsChild>
                <w:div w:id="218177502">
                  <w:marLeft w:val="0"/>
                  <w:marRight w:val="0"/>
                  <w:marTop w:val="0"/>
                  <w:marBottom w:val="0"/>
                  <w:divBdr>
                    <w:top w:val="none" w:sz="0" w:space="0" w:color="auto"/>
                    <w:left w:val="none" w:sz="0" w:space="0" w:color="auto"/>
                    <w:bottom w:val="none" w:sz="0" w:space="0" w:color="auto"/>
                    <w:right w:val="none" w:sz="0" w:space="0" w:color="auto"/>
                  </w:divBdr>
                  <w:divsChild>
                    <w:div w:id="538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92256">
          <w:marLeft w:val="0"/>
          <w:marRight w:val="0"/>
          <w:marTop w:val="0"/>
          <w:marBottom w:val="0"/>
          <w:divBdr>
            <w:top w:val="none" w:sz="0" w:space="0" w:color="auto"/>
            <w:left w:val="none" w:sz="0" w:space="0" w:color="auto"/>
            <w:bottom w:val="none" w:sz="0" w:space="0" w:color="auto"/>
            <w:right w:val="none" w:sz="0" w:space="0" w:color="auto"/>
          </w:divBdr>
          <w:divsChild>
            <w:div w:id="661355949">
              <w:marLeft w:val="75"/>
              <w:marRight w:val="75"/>
              <w:marTop w:val="375"/>
              <w:marBottom w:val="75"/>
              <w:divBdr>
                <w:top w:val="none" w:sz="0" w:space="0" w:color="auto"/>
                <w:left w:val="none" w:sz="0" w:space="0" w:color="auto"/>
                <w:bottom w:val="none" w:sz="0" w:space="0" w:color="auto"/>
                <w:right w:val="none" w:sz="0" w:space="0" w:color="auto"/>
              </w:divBdr>
              <w:divsChild>
                <w:div w:id="75788704">
                  <w:marLeft w:val="0"/>
                  <w:marRight w:val="0"/>
                  <w:marTop w:val="0"/>
                  <w:marBottom w:val="0"/>
                  <w:divBdr>
                    <w:top w:val="none" w:sz="0" w:space="0" w:color="auto"/>
                    <w:left w:val="none" w:sz="0" w:space="0" w:color="auto"/>
                    <w:bottom w:val="none" w:sz="0" w:space="0" w:color="auto"/>
                    <w:right w:val="none" w:sz="0" w:space="0" w:color="auto"/>
                  </w:divBdr>
                  <w:divsChild>
                    <w:div w:id="131198175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532932">
          <w:marLeft w:val="0"/>
          <w:marRight w:val="0"/>
          <w:marTop w:val="0"/>
          <w:marBottom w:val="0"/>
          <w:divBdr>
            <w:top w:val="none" w:sz="0" w:space="0" w:color="auto"/>
            <w:left w:val="none" w:sz="0" w:space="0" w:color="auto"/>
            <w:bottom w:val="none" w:sz="0" w:space="0" w:color="auto"/>
            <w:right w:val="none" w:sz="0" w:space="0" w:color="auto"/>
          </w:divBdr>
          <w:divsChild>
            <w:div w:id="1806198222">
              <w:marLeft w:val="75"/>
              <w:marRight w:val="75"/>
              <w:marTop w:val="375"/>
              <w:marBottom w:val="75"/>
              <w:divBdr>
                <w:top w:val="none" w:sz="0" w:space="0" w:color="auto"/>
                <w:left w:val="none" w:sz="0" w:space="0" w:color="auto"/>
                <w:bottom w:val="none" w:sz="0" w:space="0" w:color="auto"/>
                <w:right w:val="none" w:sz="0" w:space="0" w:color="auto"/>
              </w:divBdr>
              <w:divsChild>
                <w:div w:id="1280142677">
                  <w:marLeft w:val="0"/>
                  <w:marRight w:val="0"/>
                  <w:marTop w:val="0"/>
                  <w:marBottom w:val="0"/>
                  <w:divBdr>
                    <w:top w:val="none" w:sz="0" w:space="0" w:color="auto"/>
                    <w:left w:val="none" w:sz="0" w:space="0" w:color="auto"/>
                    <w:bottom w:val="none" w:sz="0" w:space="0" w:color="auto"/>
                    <w:right w:val="none" w:sz="0" w:space="0" w:color="auto"/>
                  </w:divBdr>
                  <w:divsChild>
                    <w:div w:id="1573352685">
                      <w:marLeft w:val="150"/>
                      <w:marRight w:val="0"/>
                      <w:marTop w:val="150"/>
                      <w:marBottom w:val="0"/>
                      <w:divBdr>
                        <w:top w:val="none" w:sz="0" w:space="0" w:color="auto"/>
                        <w:left w:val="none" w:sz="0" w:space="0" w:color="auto"/>
                        <w:bottom w:val="none" w:sz="0" w:space="0" w:color="auto"/>
                        <w:right w:val="none" w:sz="0" w:space="0" w:color="auto"/>
                      </w:divBdr>
                      <w:divsChild>
                        <w:div w:id="641158729">
                          <w:marLeft w:val="0"/>
                          <w:marRight w:val="0"/>
                          <w:marTop w:val="0"/>
                          <w:marBottom w:val="0"/>
                          <w:divBdr>
                            <w:top w:val="none" w:sz="0" w:space="0" w:color="auto"/>
                            <w:left w:val="none" w:sz="0" w:space="0" w:color="auto"/>
                            <w:bottom w:val="none" w:sz="0" w:space="0" w:color="auto"/>
                            <w:right w:val="none" w:sz="0" w:space="0" w:color="auto"/>
                          </w:divBdr>
                          <w:divsChild>
                            <w:div w:id="253706355">
                              <w:marLeft w:val="0"/>
                              <w:marRight w:val="0"/>
                              <w:marTop w:val="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sChild>
        </w:div>
        <w:div w:id="2325794">
          <w:marLeft w:val="0"/>
          <w:marRight w:val="0"/>
          <w:marTop w:val="0"/>
          <w:marBottom w:val="0"/>
          <w:divBdr>
            <w:top w:val="none" w:sz="0" w:space="0" w:color="auto"/>
            <w:left w:val="none" w:sz="0" w:space="0" w:color="auto"/>
            <w:bottom w:val="none" w:sz="0" w:space="0" w:color="auto"/>
            <w:right w:val="none" w:sz="0" w:space="0" w:color="auto"/>
          </w:divBdr>
          <w:divsChild>
            <w:div w:id="1683580498">
              <w:marLeft w:val="75"/>
              <w:marRight w:val="75"/>
              <w:marTop w:val="375"/>
              <w:marBottom w:val="75"/>
              <w:divBdr>
                <w:top w:val="none" w:sz="0" w:space="0" w:color="auto"/>
                <w:left w:val="none" w:sz="0" w:space="0" w:color="auto"/>
                <w:bottom w:val="none" w:sz="0" w:space="0" w:color="auto"/>
                <w:right w:val="none" w:sz="0" w:space="0" w:color="auto"/>
              </w:divBdr>
              <w:divsChild>
                <w:div w:id="337343582">
                  <w:marLeft w:val="0"/>
                  <w:marRight w:val="0"/>
                  <w:marTop w:val="0"/>
                  <w:marBottom w:val="0"/>
                  <w:divBdr>
                    <w:top w:val="none" w:sz="0" w:space="0" w:color="auto"/>
                    <w:left w:val="none" w:sz="0" w:space="0" w:color="auto"/>
                    <w:bottom w:val="none" w:sz="0" w:space="0" w:color="auto"/>
                    <w:right w:val="none" w:sz="0" w:space="0" w:color="auto"/>
                  </w:divBdr>
                  <w:divsChild>
                    <w:div w:id="9954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47465">
          <w:marLeft w:val="0"/>
          <w:marRight w:val="0"/>
          <w:marTop w:val="0"/>
          <w:marBottom w:val="0"/>
          <w:divBdr>
            <w:top w:val="none" w:sz="0" w:space="0" w:color="auto"/>
            <w:left w:val="none" w:sz="0" w:space="0" w:color="auto"/>
            <w:bottom w:val="none" w:sz="0" w:space="0" w:color="auto"/>
            <w:right w:val="none" w:sz="0" w:space="0" w:color="auto"/>
          </w:divBdr>
          <w:divsChild>
            <w:div w:id="122618257">
              <w:marLeft w:val="75"/>
              <w:marRight w:val="75"/>
              <w:marTop w:val="375"/>
              <w:marBottom w:val="75"/>
              <w:divBdr>
                <w:top w:val="none" w:sz="0" w:space="0" w:color="auto"/>
                <w:left w:val="none" w:sz="0" w:space="0" w:color="auto"/>
                <w:bottom w:val="none" w:sz="0" w:space="0" w:color="auto"/>
                <w:right w:val="none" w:sz="0" w:space="0" w:color="auto"/>
              </w:divBdr>
              <w:divsChild>
                <w:div w:id="377315695">
                  <w:marLeft w:val="0"/>
                  <w:marRight w:val="0"/>
                  <w:marTop w:val="0"/>
                  <w:marBottom w:val="0"/>
                  <w:divBdr>
                    <w:top w:val="none" w:sz="0" w:space="0" w:color="auto"/>
                    <w:left w:val="none" w:sz="0" w:space="0" w:color="auto"/>
                    <w:bottom w:val="none" w:sz="0" w:space="0" w:color="auto"/>
                    <w:right w:val="none" w:sz="0" w:space="0" w:color="auto"/>
                  </w:divBdr>
                  <w:divsChild>
                    <w:div w:id="25181639">
                      <w:marLeft w:val="150"/>
                      <w:marRight w:val="0"/>
                      <w:marTop w:val="150"/>
                      <w:marBottom w:val="0"/>
                      <w:divBdr>
                        <w:top w:val="none" w:sz="0" w:space="0" w:color="auto"/>
                        <w:left w:val="none" w:sz="0" w:space="0" w:color="auto"/>
                        <w:bottom w:val="none" w:sz="0" w:space="0" w:color="auto"/>
                        <w:right w:val="none" w:sz="0" w:space="0" w:color="auto"/>
                      </w:divBdr>
                      <w:divsChild>
                        <w:div w:id="637300804">
                          <w:marLeft w:val="0"/>
                          <w:marRight w:val="0"/>
                          <w:marTop w:val="0"/>
                          <w:marBottom w:val="0"/>
                          <w:divBdr>
                            <w:top w:val="none" w:sz="0" w:space="0" w:color="auto"/>
                            <w:left w:val="none" w:sz="0" w:space="0" w:color="auto"/>
                            <w:bottom w:val="none" w:sz="0" w:space="0" w:color="auto"/>
                            <w:right w:val="none" w:sz="0" w:space="0" w:color="auto"/>
                          </w:divBdr>
                          <w:divsChild>
                            <w:div w:id="1028992951">
                              <w:marLeft w:val="0"/>
                              <w:marRight w:val="0"/>
                              <w:marTop w:val="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sChild>
        </w:div>
        <w:div w:id="441849129">
          <w:marLeft w:val="0"/>
          <w:marRight w:val="0"/>
          <w:marTop w:val="0"/>
          <w:marBottom w:val="0"/>
          <w:divBdr>
            <w:top w:val="none" w:sz="0" w:space="0" w:color="auto"/>
            <w:left w:val="none" w:sz="0" w:space="0" w:color="auto"/>
            <w:bottom w:val="none" w:sz="0" w:space="0" w:color="auto"/>
            <w:right w:val="none" w:sz="0" w:space="0" w:color="auto"/>
          </w:divBdr>
          <w:divsChild>
            <w:div w:id="1879782444">
              <w:marLeft w:val="75"/>
              <w:marRight w:val="75"/>
              <w:marTop w:val="375"/>
              <w:marBottom w:val="75"/>
              <w:divBdr>
                <w:top w:val="none" w:sz="0" w:space="0" w:color="auto"/>
                <w:left w:val="none" w:sz="0" w:space="0" w:color="auto"/>
                <w:bottom w:val="none" w:sz="0" w:space="0" w:color="auto"/>
                <w:right w:val="none" w:sz="0" w:space="0" w:color="auto"/>
              </w:divBdr>
              <w:divsChild>
                <w:div w:id="1670938028">
                  <w:marLeft w:val="0"/>
                  <w:marRight w:val="0"/>
                  <w:marTop w:val="0"/>
                  <w:marBottom w:val="0"/>
                  <w:divBdr>
                    <w:top w:val="none" w:sz="0" w:space="0" w:color="auto"/>
                    <w:left w:val="none" w:sz="0" w:space="0" w:color="auto"/>
                    <w:bottom w:val="none" w:sz="0" w:space="0" w:color="auto"/>
                    <w:right w:val="none" w:sz="0" w:space="0" w:color="auto"/>
                  </w:divBdr>
                  <w:divsChild>
                    <w:div w:id="2134905860">
                      <w:marLeft w:val="150"/>
                      <w:marRight w:val="0"/>
                      <w:marTop w:val="150"/>
                      <w:marBottom w:val="0"/>
                      <w:divBdr>
                        <w:top w:val="none" w:sz="0" w:space="0" w:color="auto"/>
                        <w:left w:val="none" w:sz="0" w:space="0" w:color="auto"/>
                        <w:bottom w:val="none" w:sz="0" w:space="0" w:color="auto"/>
                        <w:right w:val="none" w:sz="0" w:space="0" w:color="auto"/>
                      </w:divBdr>
                      <w:divsChild>
                        <w:div w:id="1357658613">
                          <w:marLeft w:val="0"/>
                          <w:marRight w:val="0"/>
                          <w:marTop w:val="0"/>
                          <w:marBottom w:val="0"/>
                          <w:divBdr>
                            <w:top w:val="none" w:sz="0" w:space="0" w:color="auto"/>
                            <w:left w:val="none" w:sz="0" w:space="0" w:color="auto"/>
                            <w:bottom w:val="none" w:sz="0" w:space="0" w:color="auto"/>
                            <w:right w:val="none" w:sz="0" w:space="0" w:color="auto"/>
                          </w:divBdr>
                          <w:divsChild>
                            <w:div w:id="65765010">
                              <w:marLeft w:val="0"/>
                              <w:marRight w:val="0"/>
                              <w:marTop w:val="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sChild>
        </w:div>
        <w:div w:id="1838181447">
          <w:marLeft w:val="0"/>
          <w:marRight w:val="0"/>
          <w:marTop w:val="0"/>
          <w:marBottom w:val="0"/>
          <w:divBdr>
            <w:top w:val="none" w:sz="0" w:space="0" w:color="auto"/>
            <w:left w:val="none" w:sz="0" w:space="0" w:color="auto"/>
            <w:bottom w:val="none" w:sz="0" w:space="0" w:color="auto"/>
            <w:right w:val="none" w:sz="0" w:space="0" w:color="auto"/>
          </w:divBdr>
          <w:divsChild>
            <w:div w:id="307785859">
              <w:marLeft w:val="75"/>
              <w:marRight w:val="75"/>
              <w:marTop w:val="375"/>
              <w:marBottom w:val="75"/>
              <w:divBdr>
                <w:top w:val="none" w:sz="0" w:space="0" w:color="auto"/>
                <w:left w:val="none" w:sz="0" w:space="0" w:color="auto"/>
                <w:bottom w:val="none" w:sz="0" w:space="0" w:color="auto"/>
                <w:right w:val="none" w:sz="0" w:space="0" w:color="auto"/>
              </w:divBdr>
              <w:divsChild>
                <w:div w:id="1209073904">
                  <w:marLeft w:val="0"/>
                  <w:marRight w:val="0"/>
                  <w:marTop w:val="0"/>
                  <w:marBottom w:val="0"/>
                  <w:divBdr>
                    <w:top w:val="none" w:sz="0" w:space="0" w:color="auto"/>
                    <w:left w:val="none" w:sz="0" w:space="0" w:color="auto"/>
                    <w:bottom w:val="none" w:sz="0" w:space="0" w:color="auto"/>
                    <w:right w:val="none" w:sz="0" w:space="0" w:color="auto"/>
                  </w:divBdr>
                  <w:divsChild>
                    <w:div w:id="448017173">
                      <w:marLeft w:val="150"/>
                      <w:marRight w:val="0"/>
                      <w:marTop w:val="150"/>
                      <w:marBottom w:val="0"/>
                      <w:divBdr>
                        <w:top w:val="none" w:sz="0" w:space="0" w:color="auto"/>
                        <w:left w:val="none" w:sz="0" w:space="0" w:color="auto"/>
                        <w:bottom w:val="none" w:sz="0" w:space="0" w:color="auto"/>
                        <w:right w:val="none" w:sz="0" w:space="0" w:color="auto"/>
                      </w:divBdr>
                      <w:divsChild>
                        <w:div w:id="722944519">
                          <w:marLeft w:val="0"/>
                          <w:marRight w:val="0"/>
                          <w:marTop w:val="0"/>
                          <w:marBottom w:val="0"/>
                          <w:divBdr>
                            <w:top w:val="none" w:sz="0" w:space="0" w:color="auto"/>
                            <w:left w:val="none" w:sz="0" w:space="0" w:color="auto"/>
                            <w:bottom w:val="none" w:sz="0" w:space="0" w:color="auto"/>
                            <w:right w:val="none" w:sz="0" w:space="0" w:color="auto"/>
                          </w:divBdr>
                          <w:divsChild>
                            <w:div w:id="1618826677">
                              <w:marLeft w:val="0"/>
                              <w:marRight w:val="0"/>
                              <w:marTop w:val="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sChild>
        </w:div>
        <w:div w:id="62606401">
          <w:marLeft w:val="0"/>
          <w:marRight w:val="0"/>
          <w:marTop w:val="0"/>
          <w:marBottom w:val="0"/>
          <w:divBdr>
            <w:top w:val="none" w:sz="0" w:space="0" w:color="auto"/>
            <w:left w:val="none" w:sz="0" w:space="0" w:color="auto"/>
            <w:bottom w:val="none" w:sz="0" w:space="0" w:color="auto"/>
            <w:right w:val="none" w:sz="0" w:space="0" w:color="auto"/>
          </w:divBdr>
          <w:divsChild>
            <w:div w:id="1265844285">
              <w:marLeft w:val="75"/>
              <w:marRight w:val="75"/>
              <w:marTop w:val="375"/>
              <w:marBottom w:val="75"/>
              <w:divBdr>
                <w:top w:val="none" w:sz="0" w:space="0" w:color="auto"/>
                <w:left w:val="none" w:sz="0" w:space="0" w:color="auto"/>
                <w:bottom w:val="none" w:sz="0" w:space="0" w:color="auto"/>
                <w:right w:val="none" w:sz="0" w:space="0" w:color="auto"/>
              </w:divBdr>
              <w:divsChild>
                <w:div w:id="1535997532">
                  <w:marLeft w:val="0"/>
                  <w:marRight w:val="0"/>
                  <w:marTop w:val="0"/>
                  <w:marBottom w:val="0"/>
                  <w:divBdr>
                    <w:top w:val="none" w:sz="0" w:space="0" w:color="auto"/>
                    <w:left w:val="none" w:sz="0" w:space="0" w:color="auto"/>
                    <w:bottom w:val="none" w:sz="0" w:space="0" w:color="auto"/>
                    <w:right w:val="none" w:sz="0" w:space="0" w:color="auto"/>
                  </w:divBdr>
                  <w:divsChild>
                    <w:div w:id="957833552">
                      <w:marLeft w:val="150"/>
                      <w:marRight w:val="0"/>
                      <w:marTop w:val="150"/>
                      <w:marBottom w:val="0"/>
                      <w:divBdr>
                        <w:top w:val="none" w:sz="0" w:space="0" w:color="auto"/>
                        <w:left w:val="none" w:sz="0" w:space="0" w:color="auto"/>
                        <w:bottom w:val="none" w:sz="0" w:space="0" w:color="auto"/>
                        <w:right w:val="none" w:sz="0" w:space="0" w:color="auto"/>
                      </w:divBdr>
                      <w:divsChild>
                        <w:div w:id="960497456">
                          <w:marLeft w:val="0"/>
                          <w:marRight w:val="0"/>
                          <w:marTop w:val="0"/>
                          <w:marBottom w:val="0"/>
                          <w:divBdr>
                            <w:top w:val="none" w:sz="0" w:space="0" w:color="auto"/>
                            <w:left w:val="none" w:sz="0" w:space="0" w:color="auto"/>
                            <w:bottom w:val="none" w:sz="0" w:space="0" w:color="auto"/>
                            <w:right w:val="none" w:sz="0" w:space="0" w:color="auto"/>
                          </w:divBdr>
                          <w:divsChild>
                            <w:div w:id="2044867923">
                              <w:marLeft w:val="0"/>
                              <w:marRight w:val="0"/>
                              <w:marTop w:val="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sChild>
        </w:div>
        <w:div w:id="1803844954">
          <w:marLeft w:val="0"/>
          <w:marRight w:val="0"/>
          <w:marTop w:val="0"/>
          <w:marBottom w:val="0"/>
          <w:divBdr>
            <w:top w:val="none" w:sz="0" w:space="0" w:color="auto"/>
            <w:left w:val="none" w:sz="0" w:space="0" w:color="auto"/>
            <w:bottom w:val="none" w:sz="0" w:space="0" w:color="auto"/>
            <w:right w:val="none" w:sz="0" w:space="0" w:color="auto"/>
          </w:divBdr>
          <w:divsChild>
            <w:div w:id="555122216">
              <w:marLeft w:val="75"/>
              <w:marRight w:val="75"/>
              <w:marTop w:val="375"/>
              <w:marBottom w:val="75"/>
              <w:divBdr>
                <w:top w:val="none" w:sz="0" w:space="0" w:color="auto"/>
                <w:left w:val="none" w:sz="0" w:space="0" w:color="auto"/>
                <w:bottom w:val="none" w:sz="0" w:space="0" w:color="auto"/>
                <w:right w:val="none" w:sz="0" w:space="0" w:color="auto"/>
              </w:divBdr>
              <w:divsChild>
                <w:div w:id="738526860">
                  <w:marLeft w:val="0"/>
                  <w:marRight w:val="0"/>
                  <w:marTop w:val="0"/>
                  <w:marBottom w:val="0"/>
                  <w:divBdr>
                    <w:top w:val="none" w:sz="0" w:space="0" w:color="auto"/>
                    <w:left w:val="none" w:sz="0" w:space="0" w:color="auto"/>
                    <w:bottom w:val="none" w:sz="0" w:space="0" w:color="auto"/>
                    <w:right w:val="none" w:sz="0" w:space="0" w:color="auto"/>
                  </w:divBdr>
                  <w:divsChild>
                    <w:div w:id="1533494955">
                      <w:marLeft w:val="150"/>
                      <w:marRight w:val="0"/>
                      <w:marTop w:val="150"/>
                      <w:marBottom w:val="0"/>
                      <w:divBdr>
                        <w:top w:val="none" w:sz="0" w:space="0" w:color="auto"/>
                        <w:left w:val="none" w:sz="0" w:space="0" w:color="auto"/>
                        <w:bottom w:val="none" w:sz="0" w:space="0" w:color="auto"/>
                        <w:right w:val="none" w:sz="0" w:space="0" w:color="auto"/>
                      </w:divBdr>
                      <w:divsChild>
                        <w:div w:id="472985489">
                          <w:marLeft w:val="0"/>
                          <w:marRight w:val="0"/>
                          <w:marTop w:val="0"/>
                          <w:marBottom w:val="0"/>
                          <w:divBdr>
                            <w:top w:val="none" w:sz="0" w:space="0" w:color="auto"/>
                            <w:left w:val="none" w:sz="0" w:space="0" w:color="auto"/>
                            <w:bottom w:val="none" w:sz="0" w:space="0" w:color="auto"/>
                            <w:right w:val="none" w:sz="0" w:space="0" w:color="auto"/>
                          </w:divBdr>
                          <w:divsChild>
                            <w:div w:id="1699427342">
                              <w:marLeft w:val="0"/>
                              <w:marRight w:val="0"/>
                              <w:marTop w:val="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sChild>
        </w:div>
        <w:div w:id="1811441159">
          <w:marLeft w:val="0"/>
          <w:marRight w:val="0"/>
          <w:marTop w:val="0"/>
          <w:marBottom w:val="0"/>
          <w:divBdr>
            <w:top w:val="none" w:sz="0" w:space="0" w:color="auto"/>
            <w:left w:val="none" w:sz="0" w:space="0" w:color="auto"/>
            <w:bottom w:val="none" w:sz="0" w:space="0" w:color="auto"/>
            <w:right w:val="none" w:sz="0" w:space="0" w:color="auto"/>
          </w:divBdr>
          <w:divsChild>
            <w:div w:id="1886916188">
              <w:marLeft w:val="75"/>
              <w:marRight w:val="75"/>
              <w:marTop w:val="375"/>
              <w:marBottom w:val="75"/>
              <w:divBdr>
                <w:top w:val="none" w:sz="0" w:space="0" w:color="auto"/>
                <w:left w:val="none" w:sz="0" w:space="0" w:color="auto"/>
                <w:bottom w:val="none" w:sz="0" w:space="0" w:color="auto"/>
                <w:right w:val="none" w:sz="0" w:space="0" w:color="auto"/>
              </w:divBdr>
              <w:divsChild>
                <w:div w:id="2712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5477">
          <w:marLeft w:val="0"/>
          <w:marRight w:val="0"/>
          <w:marTop w:val="0"/>
          <w:marBottom w:val="0"/>
          <w:divBdr>
            <w:top w:val="none" w:sz="0" w:space="0" w:color="auto"/>
            <w:left w:val="none" w:sz="0" w:space="0" w:color="auto"/>
            <w:bottom w:val="none" w:sz="0" w:space="0" w:color="auto"/>
            <w:right w:val="none" w:sz="0" w:space="0" w:color="auto"/>
          </w:divBdr>
          <w:divsChild>
            <w:div w:id="1694844743">
              <w:marLeft w:val="75"/>
              <w:marRight w:val="75"/>
              <w:marTop w:val="375"/>
              <w:marBottom w:val="75"/>
              <w:divBdr>
                <w:top w:val="none" w:sz="0" w:space="0" w:color="auto"/>
                <w:left w:val="none" w:sz="0" w:space="0" w:color="auto"/>
                <w:bottom w:val="none" w:sz="0" w:space="0" w:color="auto"/>
                <w:right w:val="none" w:sz="0" w:space="0" w:color="auto"/>
              </w:divBdr>
              <w:divsChild>
                <w:div w:id="351221760">
                  <w:marLeft w:val="0"/>
                  <w:marRight w:val="0"/>
                  <w:marTop w:val="0"/>
                  <w:marBottom w:val="0"/>
                  <w:divBdr>
                    <w:top w:val="none" w:sz="0" w:space="0" w:color="auto"/>
                    <w:left w:val="none" w:sz="0" w:space="0" w:color="auto"/>
                    <w:bottom w:val="none" w:sz="0" w:space="0" w:color="auto"/>
                    <w:right w:val="none" w:sz="0" w:space="0" w:color="auto"/>
                  </w:divBdr>
                  <w:divsChild>
                    <w:div w:id="13942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0037">
          <w:marLeft w:val="0"/>
          <w:marRight w:val="0"/>
          <w:marTop w:val="0"/>
          <w:marBottom w:val="0"/>
          <w:divBdr>
            <w:top w:val="none" w:sz="0" w:space="0" w:color="auto"/>
            <w:left w:val="none" w:sz="0" w:space="0" w:color="auto"/>
            <w:bottom w:val="none" w:sz="0" w:space="0" w:color="auto"/>
            <w:right w:val="none" w:sz="0" w:space="0" w:color="auto"/>
          </w:divBdr>
          <w:divsChild>
            <w:div w:id="34895832">
              <w:marLeft w:val="75"/>
              <w:marRight w:val="75"/>
              <w:marTop w:val="375"/>
              <w:marBottom w:val="75"/>
              <w:divBdr>
                <w:top w:val="none" w:sz="0" w:space="0" w:color="auto"/>
                <w:left w:val="none" w:sz="0" w:space="0" w:color="auto"/>
                <w:bottom w:val="none" w:sz="0" w:space="0" w:color="auto"/>
                <w:right w:val="none" w:sz="0" w:space="0" w:color="auto"/>
              </w:divBdr>
              <w:divsChild>
                <w:div w:id="1965647179">
                  <w:marLeft w:val="0"/>
                  <w:marRight w:val="0"/>
                  <w:marTop w:val="0"/>
                  <w:marBottom w:val="0"/>
                  <w:divBdr>
                    <w:top w:val="none" w:sz="0" w:space="0" w:color="auto"/>
                    <w:left w:val="none" w:sz="0" w:space="0" w:color="auto"/>
                    <w:bottom w:val="none" w:sz="0" w:space="0" w:color="auto"/>
                    <w:right w:val="none" w:sz="0" w:space="0" w:color="auto"/>
                  </w:divBdr>
                  <w:divsChild>
                    <w:div w:id="63564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092">
          <w:marLeft w:val="0"/>
          <w:marRight w:val="0"/>
          <w:marTop w:val="0"/>
          <w:marBottom w:val="0"/>
          <w:divBdr>
            <w:top w:val="none" w:sz="0" w:space="0" w:color="auto"/>
            <w:left w:val="none" w:sz="0" w:space="0" w:color="auto"/>
            <w:bottom w:val="none" w:sz="0" w:space="0" w:color="auto"/>
            <w:right w:val="none" w:sz="0" w:space="0" w:color="auto"/>
          </w:divBdr>
          <w:divsChild>
            <w:div w:id="2114401641">
              <w:marLeft w:val="75"/>
              <w:marRight w:val="75"/>
              <w:marTop w:val="375"/>
              <w:marBottom w:val="75"/>
              <w:divBdr>
                <w:top w:val="none" w:sz="0" w:space="0" w:color="auto"/>
                <w:left w:val="none" w:sz="0" w:space="0" w:color="auto"/>
                <w:bottom w:val="none" w:sz="0" w:space="0" w:color="auto"/>
                <w:right w:val="none" w:sz="0" w:space="0" w:color="auto"/>
              </w:divBdr>
              <w:divsChild>
                <w:div w:id="1475635754">
                  <w:marLeft w:val="0"/>
                  <w:marRight w:val="0"/>
                  <w:marTop w:val="0"/>
                  <w:marBottom w:val="0"/>
                  <w:divBdr>
                    <w:top w:val="none" w:sz="0" w:space="0" w:color="auto"/>
                    <w:left w:val="none" w:sz="0" w:space="0" w:color="auto"/>
                    <w:bottom w:val="none" w:sz="0" w:space="0" w:color="auto"/>
                    <w:right w:val="none" w:sz="0" w:space="0" w:color="auto"/>
                  </w:divBdr>
                  <w:divsChild>
                    <w:div w:id="159693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612011">
      <w:bodyDiv w:val="1"/>
      <w:marLeft w:val="0"/>
      <w:marRight w:val="0"/>
      <w:marTop w:val="0"/>
      <w:marBottom w:val="0"/>
      <w:divBdr>
        <w:top w:val="none" w:sz="0" w:space="0" w:color="auto"/>
        <w:left w:val="none" w:sz="0" w:space="0" w:color="auto"/>
        <w:bottom w:val="none" w:sz="0" w:space="0" w:color="auto"/>
        <w:right w:val="none" w:sz="0" w:space="0" w:color="auto"/>
      </w:divBdr>
      <w:divsChild>
        <w:div w:id="1785954115">
          <w:marLeft w:val="0"/>
          <w:marRight w:val="0"/>
          <w:marTop w:val="0"/>
          <w:marBottom w:val="0"/>
          <w:divBdr>
            <w:top w:val="none" w:sz="0" w:space="0" w:color="auto"/>
            <w:left w:val="none" w:sz="0" w:space="0" w:color="auto"/>
            <w:bottom w:val="none" w:sz="0" w:space="0" w:color="auto"/>
            <w:right w:val="none" w:sz="0" w:space="0" w:color="auto"/>
          </w:divBdr>
          <w:divsChild>
            <w:div w:id="469591704">
              <w:marLeft w:val="75"/>
              <w:marRight w:val="75"/>
              <w:marTop w:val="375"/>
              <w:marBottom w:val="75"/>
              <w:divBdr>
                <w:top w:val="none" w:sz="0" w:space="0" w:color="auto"/>
                <w:left w:val="none" w:sz="0" w:space="0" w:color="auto"/>
                <w:bottom w:val="none" w:sz="0" w:space="0" w:color="auto"/>
                <w:right w:val="none" w:sz="0" w:space="0" w:color="auto"/>
              </w:divBdr>
              <w:divsChild>
                <w:div w:id="1805853255">
                  <w:marLeft w:val="0"/>
                  <w:marRight w:val="0"/>
                  <w:marTop w:val="0"/>
                  <w:marBottom w:val="0"/>
                  <w:divBdr>
                    <w:top w:val="none" w:sz="0" w:space="0" w:color="auto"/>
                    <w:left w:val="none" w:sz="0" w:space="0" w:color="auto"/>
                    <w:bottom w:val="none" w:sz="0" w:space="0" w:color="auto"/>
                    <w:right w:val="none" w:sz="0" w:space="0" w:color="auto"/>
                  </w:divBdr>
                  <w:divsChild>
                    <w:div w:id="18061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482672">
          <w:marLeft w:val="0"/>
          <w:marRight w:val="0"/>
          <w:marTop w:val="0"/>
          <w:marBottom w:val="0"/>
          <w:divBdr>
            <w:top w:val="none" w:sz="0" w:space="0" w:color="auto"/>
            <w:left w:val="none" w:sz="0" w:space="0" w:color="auto"/>
            <w:bottom w:val="none" w:sz="0" w:space="0" w:color="auto"/>
            <w:right w:val="none" w:sz="0" w:space="0" w:color="auto"/>
          </w:divBdr>
          <w:divsChild>
            <w:div w:id="275215644">
              <w:marLeft w:val="75"/>
              <w:marRight w:val="75"/>
              <w:marTop w:val="375"/>
              <w:marBottom w:val="75"/>
              <w:divBdr>
                <w:top w:val="none" w:sz="0" w:space="0" w:color="auto"/>
                <w:left w:val="none" w:sz="0" w:space="0" w:color="auto"/>
                <w:bottom w:val="none" w:sz="0" w:space="0" w:color="auto"/>
                <w:right w:val="none" w:sz="0" w:space="0" w:color="auto"/>
              </w:divBdr>
              <w:divsChild>
                <w:div w:id="515310756">
                  <w:marLeft w:val="0"/>
                  <w:marRight w:val="0"/>
                  <w:marTop w:val="0"/>
                  <w:marBottom w:val="0"/>
                  <w:divBdr>
                    <w:top w:val="none" w:sz="0" w:space="0" w:color="auto"/>
                    <w:left w:val="none" w:sz="0" w:space="0" w:color="auto"/>
                    <w:bottom w:val="none" w:sz="0" w:space="0" w:color="auto"/>
                    <w:right w:val="none" w:sz="0" w:space="0" w:color="auto"/>
                  </w:divBdr>
                  <w:divsChild>
                    <w:div w:id="17722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42628">
          <w:marLeft w:val="0"/>
          <w:marRight w:val="0"/>
          <w:marTop w:val="0"/>
          <w:marBottom w:val="0"/>
          <w:divBdr>
            <w:top w:val="none" w:sz="0" w:space="0" w:color="auto"/>
            <w:left w:val="none" w:sz="0" w:space="0" w:color="auto"/>
            <w:bottom w:val="none" w:sz="0" w:space="0" w:color="auto"/>
            <w:right w:val="none" w:sz="0" w:space="0" w:color="auto"/>
          </w:divBdr>
          <w:divsChild>
            <w:div w:id="1258755246">
              <w:marLeft w:val="75"/>
              <w:marRight w:val="75"/>
              <w:marTop w:val="375"/>
              <w:marBottom w:val="75"/>
              <w:divBdr>
                <w:top w:val="none" w:sz="0" w:space="0" w:color="auto"/>
                <w:left w:val="none" w:sz="0" w:space="0" w:color="auto"/>
                <w:bottom w:val="none" w:sz="0" w:space="0" w:color="auto"/>
                <w:right w:val="none" w:sz="0" w:space="0" w:color="auto"/>
              </w:divBdr>
              <w:divsChild>
                <w:div w:id="283393424">
                  <w:marLeft w:val="0"/>
                  <w:marRight w:val="0"/>
                  <w:marTop w:val="0"/>
                  <w:marBottom w:val="0"/>
                  <w:divBdr>
                    <w:top w:val="none" w:sz="0" w:space="0" w:color="auto"/>
                    <w:left w:val="none" w:sz="0" w:space="0" w:color="auto"/>
                    <w:bottom w:val="none" w:sz="0" w:space="0" w:color="auto"/>
                    <w:right w:val="none" w:sz="0" w:space="0" w:color="auto"/>
                  </w:divBdr>
                  <w:divsChild>
                    <w:div w:id="3110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233">
          <w:marLeft w:val="0"/>
          <w:marRight w:val="0"/>
          <w:marTop w:val="0"/>
          <w:marBottom w:val="0"/>
          <w:divBdr>
            <w:top w:val="none" w:sz="0" w:space="0" w:color="auto"/>
            <w:left w:val="none" w:sz="0" w:space="0" w:color="auto"/>
            <w:bottom w:val="none" w:sz="0" w:space="0" w:color="auto"/>
            <w:right w:val="none" w:sz="0" w:space="0" w:color="auto"/>
          </w:divBdr>
          <w:divsChild>
            <w:div w:id="1274897075">
              <w:marLeft w:val="75"/>
              <w:marRight w:val="75"/>
              <w:marTop w:val="375"/>
              <w:marBottom w:val="75"/>
              <w:divBdr>
                <w:top w:val="none" w:sz="0" w:space="0" w:color="auto"/>
                <w:left w:val="none" w:sz="0" w:space="0" w:color="auto"/>
                <w:bottom w:val="none" w:sz="0" w:space="0" w:color="auto"/>
                <w:right w:val="none" w:sz="0" w:space="0" w:color="auto"/>
              </w:divBdr>
              <w:divsChild>
                <w:div w:id="75367486">
                  <w:marLeft w:val="0"/>
                  <w:marRight w:val="0"/>
                  <w:marTop w:val="0"/>
                  <w:marBottom w:val="0"/>
                  <w:divBdr>
                    <w:top w:val="none" w:sz="0" w:space="0" w:color="auto"/>
                    <w:left w:val="none" w:sz="0" w:space="0" w:color="auto"/>
                    <w:bottom w:val="none" w:sz="0" w:space="0" w:color="auto"/>
                    <w:right w:val="none" w:sz="0" w:space="0" w:color="auto"/>
                  </w:divBdr>
                  <w:divsChild>
                    <w:div w:id="15814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92903">
          <w:marLeft w:val="0"/>
          <w:marRight w:val="0"/>
          <w:marTop w:val="0"/>
          <w:marBottom w:val="0"/>
          <w:divBdr>
            <w:top w:val="none" w:sz="0" w:space="0" w:color="auto"/>
            <w:left w:val="none" w:sz="0" w:space="0" w:color="auto"/>
            <w:bottom w:val="none" w:sz="0" w:space="0" w:color="auto"/>
            <w:right w:val="none" w:sz="0" w:space="0" w:color="auto"/>
          </w:divBdr>
          <w:divsChild>
            <w:div w:id="1969241720">
              <w:marLeft w:val="75"/>
              <w:marRight w:val="75"/>
              <w:marTop w:val="375"/>
              <w:marBottom w:val="75"/>
              <w:divBdr>
                <w:top w:val="none" w:sz="0" w:space="0" w:color="auto"/>
                <w:left w:val="none" w:sz="0" w:space="0" w:color="auto"/>
                <w:bottom w:val="none" w:sz="0" w:space="0" w:color="auto"/>
                <w:right w:val="none" w:sz="0" w:space="0" w:color="auto"/>
              </w:divBdr>
              <w:divsChild>
                <w:div w:id="123727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09419">
      <w:bodyDiv w:val="1"/>
      <w:marLeft w:val="0"/>
      <w:marRight w:val="0"/>
      <w:marTop w:val="0"/>
      <w:marBottom w:val="0"/>
      <w:divBdr>
        <w:top w:val="none" w:sz="0" w:space="0" w:color="auto"/>
        <w:left w:val="none" w:sz="0" w:space="0" w:color="auto"/>
        <w:bottom w:val="none" w:sz="0" w:space="0" w:color="auto"/>
        <w:right w:val="none" w:sz="0" w:space="0" w:color="auto"/>
      </w:divBdr>
    </w:div>
    <w:div w:id="1874880767">
      <w:bodyDiv w:val="1"/>
      <w:marLeft w:val="0"/>
      <w:marRight w:val="0"/>
      <w:marTop w:val="0"/>
      <w:marBottom w:val="0"/>
      <w:divBdr>
        <w:top w:val="none" w:sz="0" w:space="0" w:color="auto"/>
        <w:left w:val="none" w:sz="0" w:space="0" w:color="auto"/>
        <w:bottom w:val="none" w:sz="0" w:space="0" w:color="auto"/>
        <w:right w:val="none" w:sz="0" w:space="0" w:color="auto"/>
      </w:divBdr>
      <w:divsChild>
        <w:div w:id="1492914088">
          <w:marLeft w:val="0"/>
          <w:marRight w:val="0"/>
          <w:marTop w:val="0"/>
          <w:marBottom w:val="0"/>
          <w:divBdr>
            <w:top w:val="none" w:sz="0" w:space="0" w:color="auto"/>
            <w:left w:val="none" w:sz="0" w:space="0" w:color="auto"/>
            <w:bottom w:val="none" w:sz="0" w:space="0" w:color="auto"/>
            <w:right w:val="none" w:sz="0" w:space="0" w:color="auto"/>
          </w:divBdr>
          <w:divsChild>
            <w:div w:id="1194342126">
              <w:marLeft w:val="75"/>
              <w:marRight w:val="75"/>
              <w:marTop w:val="375"/>
              <w:marBottom w:val="75"/>
              <w:divBdr>
                <w:top w:val="none" w:sz="0" w:space="0" w:color="auto"/>
                <w:left w:val="none" w:sz="0" w:space="0" w:color="auto"/>
                <w:bottom w:val="none" w:sz="0" w:space="0" w:color="auto"/>
                <w:right w:val="none" w:sz="0" w:space="0" w:color="auto"/>
              </w:divBdr>
              <w:divsChild>
                <w:div w:id="694037228">
                  <w:marLeft w:val="0"/>
                  <w:marRight w:val="0"/>
                  <w:marTop w:val="0"/>
                  <w:marBottom w:val="0"/>
                  <w:divBdr>
                    <w:top w:val="none" w:sz="0" w:space="0" w:color="auto"/>
                    <w:left w:val="none" w:sz="0" w:space="0" w:color="auto"/>
                    <w:bottom w:val="none" w:sz="0" w:space="0" w:color="auto"/>
                    <w:right w:val="none" w:sz="0" w:space="0" w:color="auto"/>
                  </w:divBdr>
                  <w:divsChild>
                    <w:div w:id="224264580">
                      <w:marLeft w:val="0"/>
                      <w:marRight w:val="0"/>
                      <w:marTop w:val="225"/>
                      <w:marBottom w:val="225"/>
                      <w:divBdr>
                        <w:top w:val="none" w:sz="0" w:space="0" w:color="auto"/>
                        <w:left w:val="none" w:sz="0" w:space="0" w:color="auto"/>
                        <w:bottom w:val="single" w:sz="12" w:space="0" w:color="004F98"/>
                        <w:right w:val="none" w:sz="0" w:space="0" w:color="auto"/>
                      </w:divBdr>
                    </w:div>
                  </w:divsChild>
                </w:div>
              </w:divsChild>
            </w:div>
          </w:divsChild>
        </w:div>
        <w:div w:id="2037657942">
          <w:marLeft w:val="0"/>
          <w:marRight w:val="0"/>
          <w:marTop w:val="0"/>
          <w:marBottom w:val="0"/>
          <w:divBdr>
            <w:top w:val="none" w:sz="0" w:space="0" w:color="auto"/>
            <w:left w:val="none" w:sz="0" w:space="0" w:color="auto"/>
            <w:bottom w:val="none" w:sz="0" w:space="0" w:color="auto"/>
            <w:right w:val="none" w:sz="0" w:space="0" w:color="auto"/>
          </w:divBdr>
          <w:divsChild>
            <w:div w:id="831455639">
              <w:marLeft w:val="75"/>
              <w:marRight w:val="75"/>
              <w:marTop w:val="375"/>
              <w:marBottom w:val="75"/>
              <w:divBdr>
                <w:top w:val="none" w:sz="0" w:space="0" w:color="auto"/>
                <w:left w:val="none" w:sz="0" w:space="0" w:color="auto"/>
                <w:bottom w:val="none" w:sz="0" w:space="0" w:color="auto"/>
                <w:right w:val="none" w:sz="0" w:space="0" w:color="auto"/>
              </w:divBdr>
              <w:divsChild>
                <w:div w:id="97714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1147">
          <w:marLeft w:val="0"/>
          <w:marRight w:val="0"/>
          <w:marTop w:val="0"/>
          <w:marBottom w:val="0"/>
          <w:divBdr>
            <w:top w:val="none" w:sz="0" w:space="0" w:color="auto"/>
            <w:left w:val="none" w:sz="0" w:space="0" w:color="auto"/>
            <w:bottom w:val="none" w:sz="0" w:space="0" w:color="auto"/>
            <w:right w:val="none" w:sz="0" w:space="0" w:color="auto"/>
          </w:divBdr>
          <w:divsChild>
            <w:div w:id="813259047">
              <w:marLeft w:val="75"/>
              <w:marRight w:val="75"/>
              <w:marTop w:val="375"/>
              <w:marBottom w:val="75"/>
              <w:divBdr>
                <w:top w:val="none" w:sz="0" w:space="0" w:color="auto"/>
                <w:left w:val="none" w:sz="0" w:space="0" w:color="auto"/>
                <w:bottom w:val="none" w:sz="0" w:space="0" w:color="auto"/>
                <w:right w:val="none" w:sz="0" w:space="0" w:color="auto"/>
              </w:divBdr>
              <w:divsChild>
                <w:div w:id="13347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38511">
          <w:marLeft w:val="0"/>
          <w:marRight w:val="0"/>
          <w:marTop w:val="0"/>
          <w:marBottom w:val="0"/>
          <w:divBdr>
            <w:top w:val="none" w:sz="0" w:space="0" w:color="auto"/>
            <w:left w:val="none" w:sz="0" w:space="0" w:color="auto"/>
            <w:bottom w:val="none" w:sz="0" w:space="0" w:color="auto"/>
            <w:right w:val="none" w:sz="0" w:space="0" w:color="auto"/>
          </w:divBdr>
          <w:divsChild>
            <w:div w:id="1314456503">
              <w:marLeft w:val="75"/>
              <w:marRight w:val="75"/>
              <w:marTop w:val="375"/>
              <w:marBottom w:val="75"/>
              <w:divBdr>
                <w:top w:val="none" w:sz="0" w:space="0" w:color="auto"/>
                <w:left w:val="none" w:sz="0" w:space="0" w:color="auto"/>
                <w:bottom w:val="none" w:sz="0" w:space="0" w:color="auto"/>
                <w:right w:val="none" w:sz="0" w:space="0" w:color="auto"/>
              </w:divBdr>
              <w:divsChild>
                <w:div w:id="599531841">
                  <w:marLeft w:val="0"/>
                  <w:marRight w:val="0"/>
                  <w:marTop w:val="0"/>
                  <w:marBottom w:val="0"/>
                  <w:divBdr>
                    <w:top w:val="none" w:sz="0" w:space="0" w:color="auto"/>
                    <w:left w:val="none" w:sz="0" w:space="0" w:color="auto"/>
                    <w:bottom w:val="none" w:sz="0" w:space="0" w:color="auto"/>
                    <w:right w:val="none" w:sz="0" w:space="0" w:color="auto"/>
                  </w:divBdr>
                  <w:divsChild>
                    <w:div w:id="2016958971">
                      <w:marLeft w:val="300"/>
                      <w:marRight w:val="0"/>
                      <w:marTop w:val="0"/>
                      <w:marBottom w:val="0"/>
                      <w:divBdr>
                        <w:top w:val="none" w:sz="0" w:space="0" w:color="auto"/>
                        <w:left w:val="none" w:sz="0" w:space="0" w:color="auto"/>
                        <w:bottom w:val="none" w:sz="0" w:space="0" w:color="auto"/>
                        <w:right w:val="none" w:sz="0" w:space="0" w:color="auto"/>
                      </w:divBdr>
                      <w:divsChild>
                        <w:div w:id="1041713270">
                          <w:marLeft w:val="0"/>
                          <w:marRight w:val="0"/>
                          <w:marTop w:val="0"/>
                          <w:marBottom w:val="75"/>
                          <w:divBdr>
                            <w:top w:val="single" w:sz="6" w:space="2" w:color="CCCCCC"/>
                            <w:left w:val="single" w:sz="6" w:space="9" w:color="CCCCCC"/>
                            <w:bottom w:val="single" w:sz="6" w:space="2" w:color="CCCCCC"/>
                            <w:right w:val="none" w:sz="0" w:space="9" w:color="auto"/>
                          </w:divBdr>
                        </w:div>
                      </w:divsChild>
                    </w:div>
                  </w:divsChild>
                </w:div>
              </w:divsChild>
            </w:div>
          </w:divsChild>
        </w:div>
        <w:div w:id="10113972">
          <w:marLeft w:val="0"/>
          <w:marRight w:val="0"/>
          <w:marTop w:val="0"/>
          <w:marBottom w:val="0"/>
          <w:divBdr>
            <w:top w:val="none" w:sz="0" w:space="0" w:color="auto"/>
            <w:left w:val="none" w:sz="0" w:space="0" w:color="auto"/>
            <w:bottom w:val="none" w:sz="0" w:space="0" w:color="auto"/>
            <w:right w:val="none" w:sz="0" w:space="0" w:color="auto"/>
          </w:divBdr>
          <w:divsChild>
            <w:div w:id="2117014553">
              <w:marLeft w:val="75"/>
              <w:marRight w:val="75"/>
              <w:marTop w:val="375"/>
              <w:marBottom w:val="75"/>
              <w:divBdr>
                <w:top w:val="none" w:sz="0" w:space="0" w:color="auto"/>
                <w:left w:val="none" w:sz="0" w:space="0" w:color="auto"/>
                <w:bottom w:val="none" w:sz="0" w:space="0" w:color="auto"/>
                <w:right w:val="none" w:sz="0" w:space="0" w:color="auto"/>
              </w:divBdr>
              <w:divsChild>
                <w:div w:id="75991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31747">
          <w:marLeft w:val="0"/>
          <w:marRight w:val="0"/>
          <w:marTop w:val="0"/>
          <w:marBottom w:val="0"/>
          <w:divBdr>
            <w:top w:val="none" w:sz="0" w:space="0" w:color="auto"/>
            <w:left w:val="none" w:sz="0" w:space="0" w:color="auto"/>
            <w:bottom w:val="none" w:sz="0" w:space="0" w:color="auto"/>
            <w:right w:val="none" w:sz="0" w:space="0" w:color="auto"/>
          </w:divBdr>
          <w:divsChild>
            <w:div w:id="48722973">
              <w:marLeft w:val="75"/>
              <w:marRight w:val="75"/>
              <w:marTop w:val="375"/>
              <w:marBottom w:val="75"/>
              <w:divBdr>
                <w:top w:val="none" w:sz="0" w:space="0" w:color="auto"/>
                <w:left w:val="none" w:sz="0" w:space="0" w:color="auto"/>
                <w:bottom w:val="none" w:sz="0" w:space="0" w:color="auto"/>
                <w:right w:val="none" w:sz="0" w:space="0" w:color="auto"/>
              </w:divBdr>
              <w:divsChild>
                <w:div w:id="1063870671">
                  <w:marLeft w:val="0"/>
                  <w:marRight w:val="0"/>
                  <w:marTop w:val="0"/>
                  <w:marBottom w:val="0"/>
                  <w:divBdr>
                    <w:top w:val="none" w:sz="0" w:space="0" w:color="auto"/>
                    <w:left w:val="none" w:sz="0" w:space="0" w:color="auto"/>
                    <w:bottom w:val="none" w:sz="0" w:space="0" w:color="auto"/>
                    <w:right w:val="none" w:sz="0" w:space="0" w:color="auto"/>
                  </w:divBdr>
                  <w:divsChild>
                    <w:div w:id="130994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59141">
          <w:marLeft w:val="0"/>
          <w:marRight w:val="0"/>
          <w:marTop w:val="0"/>
          <w:marBottom w:val="0"/>
          <w:divBdr>
            <w:top w:val="none" w:sz="0" w:space="0" w:color="auto"/>
            <w:left w:val="none" w:sz="0" w:space="0" w:color="auto"/>
            <w:bottom w:val="none" w:sz="0" w:space="0" w:color="auto"/>
            <w:right w:val="none" w:sz="0" w:space="0" w:color="auto"/>
          </w:divBdr>
          <w:divsChild>
            <w:div w:id="1477406984">
              <w:marLeft w:val="75"/>
              <w:marRight w:val="75"/>
              <w:marTop w:val="375"/>
              <w:marBottom w:val="75"/>
              <w:divBdr>
                <w:top w:val="none" w:sz="0" w:space="0" w:color="auto"/>
                <w:left w:val="none" w:sz="0" w:space="0" w:color="auto"/>
                <w:bottom w:val="none" w:sz="0" w:space="0" w:color="auto"/>
                <w:right w:val="none" w:sz="0" w:space="0" w:color="auto"/>
              </w:divBdr>
              <w:divsChild>
                <w:div w:id="81441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77083">
          <w:marLeft w:val="0"/>
          <w:marRight w:val="0"/>
          <w:marTop w:val="0"/>
          <w:marBottom w:val="0"/>
          <w:divBdr>
            <w:top w:val="none" w:sz="0" w:space="0" w:color="auto"/>
            <w:left w:val="none" w:sz="0" w:space="0" w:color="auto"/>
            <w:bottom w:val="none" w:sz="0" w:space="0" w:color="auto"/>
            <w:right w:val="none" w:sz="0" w:space="0" w:color="auto"/>
          </w:divBdr>
          <w:divsChild>
            <w:div w:id="1090277594">
              <w:marLeft w:val="75"/>
              <w:marRight w:val="75"/>
              <w:marTop w:val="375"/>
              <w:marBottom w:val="75"/>
              <w:divBdr>
                <w:top w:val="none" w:sz="0" w:space="0" w:color="auto"/>
                <w:left w:val="none" w:sz="0" w:space="0" w:color="auto"/>
                <w:bottom w:val="none" w:sz="0" w:space="0" w:color="auto"/>
                <w:right w:val="none" w:sz="0" w:space="0" w:color="auto"/>
              </w:divBdr>
              <w:divsChild>
                <w:div w:id="410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soi@fcirce.es"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esoi.e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E65CD8BC29154684722B2B22070D7C"/>
        <w:category>
          <w:name w:val="Generale"/>
          <w:gallery w:val="placeholder"/>
        </w:category>
        <w:types>
          <w:type w:val="bbPlcHdr"/>
        </w:types>
        <w:behaviors>
          <w:behavior w:val="content"/>
        </w:behaviors>
        <w:guid w:val="{D640D719-BF9D-1740-AD50-A912F307B524}"/>
      </w:docPartPr>
      <w:docPartBody>
        <w:p w:rsidR="00DA5786" w:rsidRDefault="00DA5786" w:rsidP="00DA5786">
          <w:pPr>
            <w:pStyle w:val="3EE65CD8BC29154684722B2B22070D7C"/>
          </w:pPr>
          <w:r>
            <w:t>[Digitare il titolo del documento]</w:t>
          </w:r>
        </w:p>
      </w:docPartBody>
    </w:docPart>
    <w:docPart>
      <w:docPartPr>
        <w:name w:val="829B6C717AC914488FF198365AE16080"/>
        <w:category>
          <w:name w:val="Generale"/>
          <w:gallery w:val="placeholder"/>
        </w:category>
        <w:types>
          <w:type w:val="bbPlcHdr"/>
        </w:types>
        <w:behaviors>
          <w:behavior w:val="content"/>
        </w:behaviors>
        <w:guid w:val="{5981D709-E4C1-7540-8765-E383D55B2421}"/>
      </w:docPartPr>
      <w:docPartBody>
        <w:p w:rsidR="00DA5786" w:rsidRDefault="00DA5786" w:rsidP="00DA5786">
          <w:pPr>
            <w:pStyle w:val="829B6C717AC914488FF198365AE16080"/>
          </w:pPr>
          <w:r>
            <w:t>[Selezionare la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swiss"/>
    <w:pitch w:val="variable"/>
    <w:sig w:usb0="E1000AEF" w:usb1="5000A1FF" w:usb2="00000000" w:usb3="00000000" w:csb0="000001BF" w:csb1="00000000"/>
  </w:font>
  <w:font w:name="Courier">
    <w:panose1 w:val="02070409020205020404"/>
    <w:charset w:val="00"/>
    <w:family w:val="auto"/>
    <w:notTrueType/>
    <w:pitch w:val="variable"/>
    <w:sig w:usb0="00000003"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ato Light">
    <w:charset w:val="4D"/>
    <w:family w:val="swiss"/>
    <w:pitch w:val="variable"/>
    <w:sig w:usb0="800000AF" w:usb1="4000604A" w:usb2="00000000" w:usb3="00000000" w:csb0="00000093"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786"/>
    <w:rsid w:val="00033AC0"/>
    <w:rsid w:val="000A40D3"/>
    <w:rsid w:val="000F214C"/>
    <w:rsid w:val="000F5452"/>
    <w:rsid w:val="00112297"/>
    <w:rsid w:val="0012185C"/>
    <w:rsid w:val="001A1370"/>
    <w:rsid w:val="001C4884"/>
    <w:rsid w:val="00392DC1"/>
    <w:rsid w:val="00460A65"/>
    <w:rsid w:val="004760DA"/>
    <w:rsid w:val="004A3EAD"/>
    <w:rsid w:val="00557C6F"/>
    <w:rsid w:val="0056273B"/>
    <w:rsid w:val="005E06EE"/>
    <w:rsid w:val="0063636A"/>
    <w:rsid w:val="006C7BE9"/>
    <w:rsid w:val="00791C9B"/>
    <w:rsid w:val="007A3190"/>
    <w:rsid w:val="007F7C14"/>
    <w:rsid w:val="00921075"/>
    <w:rsid w:val="00930322"/>
    <w:rsid w:val="009E0281"/>
    <w:rsid w:val="00A5008A"/>
    <w:rsid w:val="00AC359D"/>
    <w:rsid w:val="00B80515"/>
    <w:rsid w:val="00BB1032"/>
    <w:rsid w:val="00C12D01"/>
    <w:rsid w:val="00C67316"/>
    <w:rsid w:val="00D510CD"/>
    <w:rsid w:val="00DA5786"/>
    <w:rsid w:val="00EE3055"/>
    <w:rsid w:val="00F54AC6"/>
    <w:rsid w:val="00FF742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E65CD8BC29154684722B2B22070D7C">
    <w:name w:val="3EE65CD8BC29154684722B2B22070D7C"/>
    <w:rsid w:val="00DA5786"/>
  </w:style>
  <w:style w:type="paragraph" w:customStyle="1" w:styleId="829B6C717AC914488FF198365AE16080">
    <w:name w:val="829B6C717AC914488FF198365AE16080"/>
    <w:rsid w:val="00DA5786"/>
  </w:style>
  <w:style w:type="paragraph" w:customStyle="1" w:styleId="3A57877FD97D8640A67FFE5EA6C8ED86">
    <w:name w:val="3A57877FD97D8640A67FFE5EA6C8ED86"/>
    <w:rsid w:val="00DA5786"/>
  </w:style>
  <w:style w:type="paragraph" w:customStyle="1" w:styleId="72D31E83394ECF43A38819CF644C51FF">
    <w:name w:val="72D31E83394ECF43A38819CF644C51FF"/>
    <w:rsid w:val="00DA5786"/>
  </w:style>
  <w:style w:type="paragraph" w:customStyle="1" w:styleId="DCC022914AB04BFCB7E3B34A60996F21">
    <w:name w:val="DCC022914AB04BFCB7E3B34A60996F21"/>
    <w:rsid w:val="009E0281"/>
    <w:pPr>
      <w:spacing w:after="160" w:line="259" w:lineRule="auto"/>
    </w:pPr>
    <w:rPr>
      <w:sz w:val="22"/>
      <w:szCs w:val="22"/>
      <w:lang w:val="en-GB" w:eastAsia="en-GB"/>
    </w:rPr>
  </w:style>
  <w:style w:type="paragraph" w:customStyle="1" w:styleId="E234C7DD3DC54F87B435CD152B8B2C25">
    <w:name w:val="E234C7DD3DC54F87B435CD152B8B2C25"/>
    <w:rsid w:val="009E0281"/>
    <w:pPr>
      <w:spacing w:after="160" w:line="259" w:lineRule="auto"/>
    </w:pPr>
    <w:rPr>
      <w:sz w:val="22"/>
      <w:szCs w:val="22"/>
      <w:lang w:val="en-GB" w:eastAsia="en-GB"/>
    </w:rPr>
  </w:style>
  <w:style w:type="paragraph" w:customStyle="1" w:styleId="AF5F6E6209684720B304C69345B42440">
    <w:name w:val="AF5F6E6209684720B304C69345B42440"/>
    <w:rsid w:val="009E0281"/>
    <w:pPr>
      <w:spacing w:after="160" w:line="259" w:lineRule="auto"/>
    </w:pPr>
    <w:rPr>
      <w:sz w:val="22"/>
      <w:szCs w:val="22"/>
      <w:lang w:val="en-GB" w:eastAsia="en-GB"/>
    </w:rPr>
  </w:style>
  <w:style w:type="paragraph" w:customStyle="1" w:styleId="216E653F77724663A66C1FFCE20F4953">
    <w:name w:val="216E653F77724663A66C1FFCE20F4953"/>
    <w:rsid w:val="009E0281"/>
    <w:pPr>
      <w:spacing w:after="160" w:line="259" w:lineRule="auto"/>
    </w:pPr>
    <w:rPr>
      <w:sz w:val="22"/>
      <w:szCs w:val="22"/>
      <w:lang w:val="en-GB" w:eastAsia="en-GB"/>
    </w:rPr>
  </w:style>
  <w:style w:type="paragraph" w:customStyle="1" w:styleId="6F5F2B3F9A2B487090B02571274FEADF">
    <w:name w:val="6F5F2B3F9A2B487090B02571274FEADF"/>
    <w:rsid w:val="009E0281"/>
    <w:pPr>
      <w:spacing w:after="160" w:line="259"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Kontortema">
  <a:themeElements>
    <a:clrScheme name="NESOI">
      <a:dk1>
        <a:srgbClr val="004871"/>
      </a:dk1>
      <a:lt1>
        <a:srgbClr val="FFFEFD"/>
      </a:lt1>
      <a:dk2>
        <a:srgbClr val="72BB6F"/>
      </a:dk2>
      <a:lt2>
        <a:srgbClr val="FEFFFE"/>
      </a:lt2>
      <a:accent1>
        <a:srgbClr val="014979"/>
      </a:accent1>
      <a:accent2>
        <a:srgbClr val="72BB6F"/>
      </a:accent2>
      <a:accent3>
        <a:srgbClr val="2A71A1"/>
      </a:accent3>
      <a:accent4>
        <a:srgbClr val="9DCB95"/>
      </a:accent4>
      <a:accent5>
        <a:srgbClr val="7598BE"/>
      </a:accent5>
      <a:accent6>
        <a:srgbClr val="C1DDBA"/>
      </a:accent6>
      <a:hlink>
        <a:srgbClr val="014369"/>
      </a:hlink>
      <a:folHlink>
        <a:srgbClr val="476B45"/>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FFECT_WP_design" id="{605DD01A-D341-974D-8043-685DAFBE4E35}" vid="{FA742808-91AF-204C-8441-41D91A4F5E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BA7DA7750CA34EA82798D5F4FEC11C" ma:contentTypeVersion="8" ma:contentTypeDescription="Create a new document." ma:contentTypeScope="" ma:versionID="0c1e9173688094d2fc20662d79aa1b92">
  <xsd:schema xmlns:xsd="http://www.w3.org/2001/XMLSchema" xmlns:xs="http://www.w3.org/2001/XMLSchema" xmlns:p="http://schemas.microsoft.com/office/2006/metadata/properties" xmlns:ns2="2dddec95-5861-41f1-85ee-c602ccca10b6" xmlns:ns3="b13652dd-1b57-4137-94b0-21aa041eee6e" targetNamespace="http://schemas.microsoft.com/office/2006/metadata/properties" ma:root="true" ma:fieldsID="442a87c75ee6a7c14fd39e71e9fe8c93" ns2:_="" ns3:_="">
    <xsd:import namespace="2dddec95-5861-41f1-85ee-c602ccca10b6"/>
    <xsd:import namespace="b13652dd-1b57-4137-94b0-21aa041eee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dec95-5861-41f1-85ee-c602ccca1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3652dd-1b57-4137-94b0-21aa041eee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B4706-636B-4DFE-82F6-F2047BC6A9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81CDD0-77BE-4DA8-A2B7-A0E6B2E35B70}"/>
</file>

<file path=customXml/itemProps3.xml><?xml version="1.0" encoding="utf-8"?>
<ds:datastoreItem xmlns:ds="http://schemas.openxmlformats.org/officeDocument/2006/customXml" ds:itemID="{54B8375F-D8DF-434E-8C83-D597A659F8FB}">
  <ds:schemaRefs>
    <ds:schemaRef ds:uri="http://schemas.microsoft.com/sharepoint/v3/contenttype/forms"/>
  </ds:schemaRefs>
</ds:datastoreItem>
</file>

<file path=customXml/itemProps4.xml><?xml version="1.0" encoding="utf-8"?>
<ds:datastoreItem xmlns:ds="http://schemas.openxmlformats.org/officeDocument/2006/customXml" ds:itemID="{618A0366-7EB9-49CA-9E16-94460BBCD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15</Pages>
  <Words>3975</Words>
  <Characters>21863</Characters>
  <Application>Microsoft Office Word</Application>
  <DocSecurity>0</DocSecurity>
  <Lines>182</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[Please insert document title]</vt:lpstr>
      <vt:lpstr>[Please insert document title]</vt:lpstr>
    </vt:vector>
  </TitlesOfParts>
  <Company/>
  <LinksUpToDate>false</LinksUpToDate>
  <CharactersWithSpaces>25787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insert document title]</dc:title>
  <dc:subject/>
  <dc:creator>GBX</dc:creator>
  <cp:keywords/>
  <dc:description/>
  <cp:lastModifiedBy>Viela, Angela</cp:lastModifiedBy>
  <cp:revision>16</cp:revision>
  <cp:lastPrinted>2019-11-22T15:29:00Z</cp:lastPrinted>
  <dcterms:created xsi:type="dcterms:W3CDTF">2020-02-05T14:10:00Z</dcterms:created>
  <dcterms:modified xsi:type="dcterms:W3CDTF">2020-02-05T15:49:00Z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0x01010091BA7DA7750CA34EA82798D5F4FEC11C</vt:lpwstr>
  </property>
</Properties>
</file>